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3E1F8F" w:rsidTr="00AA593E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E1F8F" w:rsidRDefault="003E1F8F" w:rsidP="00AA593E">
            <w:pPr>
              <w:rPr>
                <w:b/>
                <w:u w:val="single"/>
              </w:rPr>
            </w:pPr>
          </w:p>
          <w:p w:rsidR="003E1F8F" w:rsidRDefault="003E1F8F" w:rsidP="00AA593E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3E1F8F" w:rsidTr="00AA593E">
              <w:tc>
                <w:tcPr>
                  <w:tcW w:w="4151" w:type="dxa"/>
                  <w:shd w:val="clear" w:color="auto" w:fill="auto"/>
                </w:tcPr>
                <w:p w:rsidR="003E1F8F" w:rsidRDefault="003E1F8F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3E1F8F" w:rsidRDefault="003E1F8F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3E1F8F" w:rsidRDefault="003E1F8F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3E1F8F" w:rsidRDefault="003E1F8F" w:rsidP="00AA593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3E1F8F" w:rsidRDefault="003E1F8F" w:rsidP="00AA593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3E1F8F" w:rsidRDefault="003E1F8F" w:rsidP="00AA593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3E1F8F" w:rsidRDefault="003E1F8F" w:rsidP="00AA593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3E1F8F" w:rsidRDefault="003E1F8F" w:rsidP="00AA593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3E1F8F" w:rsidRPr="0026482B" w:rsidRDefault="003E1F8F" w:rsidP="00AA593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E1F8F" w:rsidRDefault="003E1F8F" w:rsidP="00AA593E">
            <w:pPr>
              <w:jc w:val="both"/>
              <w:rPr>
                <w:b/>
                <w:u w:val="single"/>
              </w:rPr>
            </w:pPr>
          </w:p>
        </w:tc>
      </w:tr>
    </w:tbl>
    <w:p w:rsidR="003E1F8F" w:rsidRDefault="003E1F8F" w:rsidP="003E1F8F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1F8F" w:rsidRDefault="003E1F8F" w:rsidP="003E1F8F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E1F8F" w:rsidRDefault="003E1F8F" w:rsidP="003E1F8F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НАКАЗ</w:t>
      </w:r>
    </w:p>
    <w:p w:rsidR="003E1F8F" w:rsidRDefault="003E1F8F" w:rsidP="003E1F8F">
      <w:pPr>
        <w:rPr>
          <w:lang w:val="uk-UA"/>
        </w:rPr>
      </w:pPr>
      <w:r>
        <w:rPr>
          <w:sz w:val="28"/>
          <w:szCs w:val="28"/>
          <w:lang w:val="uk-UA"/>
        </w:rPr>
        <w:t>26.05.2017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21</w:t>
      </w:r>
    </w:p>
    <w:p w:rsidR="003E1F8F" w:rsidRDefault="003E1F8F" w:rsidP="003E1F8F">
      <w:pPr>
        <w:ind w:left="360"/>
        <w:rPr>
          <w:lang w:val="uk-UA"/>
        </w:rPr>
      </w:pPr>
    </w:p>
    <w:p w:rsidR="003E1F8F" w:rsidRDefault="003E1F8F" w:rsidP="003E1F8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заходи щодо попередження</w:t>
      </w:r>
    </w:p>
    <w:p w:rsidR="003E1F8F" w:rsidRDefault="003E1F8F" w:rsidP="003E1F8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травматизму працівників ЦДЮТ № 7 </w:t>
      </w:r>
    </w:p>
    <w:p w:rsidR="003E1F8F" w:rsidRDefault="003E1F8F" w:rsidP="003E1F8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роботи у виробничих бригадах</w:t>
      </w:r>
    </w:p>
    <w:p w:rsidR="003E1F8F" w:rsidRDefault="003E1F8F" w:rsidP="003E1F8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літній період 2017 року</w:t>
      </w:r>
    </w:p>
    <w:p w:rsidR="003E1F8F" w:rsidRDefault="003E1F8F" w:rsidP="003E1F8F">
      <w:pPr>
        <w:spacing w:line="360" w:lineRule="auto"/>
        <w:ind w:left="360"/>
        <w:rPr>
          <w:sz w:val="28"/>
          <w:szCs w:val="28"/>
          <w:lang w:val="uk-UA"/>
        </w:rPr>
      </w:pPr>
    </w:p>
    <w:p w:rsidR="003E1F8F" w:rsidRDefault="003E1F8F" w:rsidP="003E1F8F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попередження травматизму працівників ЦДЮТ № 7 у літній період під час роботи у виробничих бригадах</w:t>
      </w:r>
    </w:p>
    <w:p w:rsidR="003E1F8F" w:rsidRDefault="003E1F8F" w:rsidP="003E1F8F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E1F8F" w:rsidRDefault="003E1F8F" w:rsidP="003E1F8F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E1F8F" w:rsidRDefault="003E1F8F" w:rsidP="003E1F8F">
      <w:pPr>
        <w:spacing w:line="360" w:lineRule="auto"/>
        <w:ind w:left="360"/>
        <w:rPr>
          <w:b/>
          <w:sz w:val="28"/>
          <w:szCs w:val="28"/>
          <w:lang w:val="uk-UA"/>
        </w:rPr>
      </w:pPr>
    </w:p>
    <w:p w:rsidR="003E1F8F" w:rsidRDefault="003E1F8F" w:rsidP="003E1F8F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1.Орловській О.І., заступнику директора з навчально-виховної роботи, Єрмолаєву М.М., заступнику директора з АГЧ провести цільовий інструктаж з працівниками ЦДЮТ № 7, які задіяні у виробничих бригадах у літній період.</w:t>
      </w:r>
    </w:p>
    <w:p w:rsidR="003E1F8F" w:rsidRDefault="003E1F8F" w:rsidP="003E1F8F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01.06.2017</w:t>
      </w:r>
    </w:p>
    <w:p w:rsidR="003E1F8F" w:rsidRDefault="003E1F8F" w:rsidP="003E1F8F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наказу залишаю за собою.</w:t>
      </w:r>
    </w:p>
    <w:p w:rsidR="003E1F8F" w:rsidRDefault="003E1F8F" w:rsidP="003E1F8F">
      <w:pPr>
        <w:spacing w:line="360" w:lineRule="auto"/>
        <w:ind w:left="360"/>
        <w:rPr>
          <w:sz w:val="28"/>
          <w:szCs w:val="28"/>
          <w:lang w:val="uk-UA"/>
        </w:rPr>
      </w:pPr>
    </w:p>
    <w:p w:rsidR="003E1F8F" w:rsidRDefault="003E1F8F" w:rsidP="003E1F8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3E1F8F" w:rsidRDefault="003E1F8F" w:rsidP="003E1F8F">
      <w:pPr>
        <w:rPr>
          <w:lang w:val="uk-UA"/>
        </w:rPr>
      </w:pPr>
    </w:p>
    <w:p w:rsidR="003E1F8F" w:rsidRDefault="003E1F8F" w:rsidP="003E1F8F">
      <w:pPr>
        <w:rPr>
          <w:lang w:val="uk-UA"/>
        </w:rPr>
      </w:pPr>
    </w:p>
    <w:p w:rsidR="003E1F8F" w:rsidRDefault="003E1F8F" w:rsidP="003E1F8F">
      <w:pPr>
        <w:rPr>
          <w:lang w:val="uk-UA"/>
        </w:rPr>
      </w:pPr>
    </w:p>
    <w:p w:rsidR="003E1F8F" w:rsidRDefault="003E1F8F" w:rsidP="003E1F8F">
      <w:pPr>
        <w:rPr>
          <w:lang w:val="uk-UA"/>
        </w:rPr>
      </w:pPr>
    </w:p>
    <w:p w:rsidR="003E1F8F" w:rsidRDefault="003E1F8F" w:rsidP="003E1F8F">
      <w:pPr>
        <w:rPr>
          <w:lang w:val="uk-UA"/>
        </w:rPr>
      </w:pPr>
    </w:p>
    <w:p w:rsidR="003E1F8F" w:rsidRDefault="003E1F8F" w:rsidP="003E1F8F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E27857">
        <w:rPr>
          <w:sz w:val="20"/>
          <w:szCs w:val="20"/>
          <w:lang w:val="uk-UA"/>
        </w:rPr>
        <w:t>рловська О.І.</w:t>
      </w:r>
    </w:p>
    <w:p w:rsidR="003E1F8F" w:rsidRDefault="003E1F8F" w:rsidP="003E1F8F">
      <w:pPr>
        <w:spacing w:line="360" w:lineRule="auto"/>
        <w:jc w:val="both"/>
        <w:rPr>
          <w:sz w:val="20"/>
          <w:szCs w:val="20"/>
          <w:lang w:val="uk-UA"/>
        </w:rPr>
      </w:pPr>
    </w:p>
    <w:p w:rsidR="003E1F8F" w:rsidRDefault="003E1F8F" w:rsidP="003E1F8F">
      <w:pPr>
        <w:spacing w:line="360" w:lineRule="auto"/>
        <w:jc w:val="both"/>
        <w:rPr>
          <w:sz w:val="20"/>
          <w:szCs w:val="20"/>
          <w:lang w:val="uk-UA"/>
        </w:rPr>
      </w:pPr>
    </w:p>
    <w:p w:rsidR="003E1F8F" w:rsidRDefault="003E1F8F" w:rsidP="003E1F8F">
      <w:pPr>
        <w:rPr>
          <w:sz w:val="28"/>
          <w:szCs w:val="28"/>
          <w:lang w:val="uk-UA"/>
        </w:rPr>
        <w:sectPr w:rsidR="003E1F8F" w:rsidSect="003E1F8F">
          <w:head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  <w:lang w:val="uk-UA"/>
        </w:rPr>
        <w:t>Ознайомлені з наказом від 26.05.2017 №  21</w:t>
      </w:r>
    </w:p>
    <w:p w:rsidR="003E1F8F" w:rsidRDefault="003E1F8F" w:rsidP="003E1F8F">
      <w:pPr>
        <w:rPr>
          <w:sz w:val="28"/>
          <w:szCs w:val="28"/>
          <w:lang w:val="uk-UA"/>
        </w:rPr>
      </w:pPr>
    </w:p>
    <w:p w:rsidR="003E1F8F" w:rsidRDefault="003E1F8F" w:rsidP="003E1F8F">
      <w:pPr>
        <w:rPr>
          <w:sz w:val="28"/>
          <w:szCs w:val="28"/>
          <w:lang w:val="uk-UA"/>
        </w:rPr>
        <w:sectPr w:rsidR="003E1F8F" w:rsidSect="00CA1E3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E1F8F" w:rsidRDefault="003E1F8F" w:rsidP="003E1F8F">
      <w:pPr>
        <w:rPr>
          <w:sz w:val="28"/>
          <w:szCs w:val="28"/>
          <w:lang w:val="uk-UA"/>
        </w:rPr>
      </w:pP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Алексіївська Т.В.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Березюк Л.О.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Борщова О.С.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Бугай С.В.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Бутенко С.С.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Васильченко Д.В.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Вевенко С.М.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Воропаєв Є.П.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Гавриленко В.М.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Глєбовська О.В.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Гребенник А.В.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Гуменюк Н.П. 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Дерман М.В.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Дзюба Т.В.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Добровольська З.В.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Долженкова В.Є. 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Єрмолаєв М.М.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Єчина А.О.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Жирова О.В.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Зайцева М.Є.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Золотухіна І.В.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Івахнік І.М.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Кадькало Н.М.</w:t>
      </w:r>
    </w:p>
    <w:p w:rsidR="003E1F8F" w:rsidRPr="00E70586" w:rsidRDefault="003E1F8F" w:rsidP="003E1F8F">
      <w:pPr>
        <w:jc w:val="both"/>
        <w:rPr>
          <w:bCs/>
          <w:sz w:val="28"/>
          <w:szCs w:val="28"/>
          <w:lang w:val="uk-UA"/>
        </w:rPr>
      </w:pPr>
      <w:r w:rsidRPr="00E70586">
        <w:rPr>
          <w:bCs/>
          <w:sz w:val="28"/>
          <w:szCs w:val="28"/>
          <w:lang w:val="uk-UA"/>
        </w:rPr>
        <w:t xml:space="preserve">Кіріліч В.С.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Колісник А.В.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Костанді М.М.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Кретова О.В.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Криворучко Л.О.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Кулик В.І.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Кулик Л.М.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Кулікова О.Г.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Кучмій А.Ю.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/>
        </w:rPr>
        <w:t>Л</w:t>
      </w:r>
      <w:r w:rsidRPr="00E70586">
        <w:rPr>
          <w:bCs/>
          <w:sz w:val="28"/>
          <w:szCs w:val="28"/>
          <w:lang w:val="uk-UA"/>
        </w:rPr>
        <w:t>ашин М.А.</w:t>
      </w:r>
    </w:p>
    <w:p w:rsidR="003E1F8F" w:rsidRPr="00E70586" w:rsidRDefault="003E1F8F" w:rsidP="003E1F8F">
      <w:pPr>
        <w:jc w:val="both"/>
        <w:rPr>
          <w:sz w:val="28"/>
          <w:szCs w:val="28"/>
        </w:rPr>
      </w:pPr>
      <w:r w:rsidRPr="00E70586">
        <w:rPr>
          <w:sz w:val="28"/>
          <w:szCs w:val="28"/>
          <w:lang w:val="uk-UA"/>
        </w:rPr>
        <w:t>Лимарь В.П.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Литовченко О.Л.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Луценко А.А.</w:t>
      </w:r>
    </w:p>
    <w:p w:rsidR="003E1F8F" w:rsidRPr="00E70586" w:rsidRDefault="003E1F8F" w:rsidP="003E1F8F">
      <w:pPr>
        <w:rPr>
          <w:bCs/>
          <w:sz w:val="28"/>
          <w:szCs w:val="28"/>
          <w:lang w:val="uk-UA"/>
        </w:rPr>
      </w:pPr>
      <w:r w:rsidRPr="00E70586">
        <w:rPr>
          <w:bCs/>
          <w:sz w:val="28"/>
          <w:szCs w:val="28"/>
          <w:lang w:val="uk-UA"/>
        </w:rPr>
        <w:t xml:space="preserve">Макаренко Є.А.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Малихін С.М.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Мамонова О.П. 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Мерзлікіна Л.С.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lastRenderedPageBreak/>
        <w:t>Мирненко Д.С.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Надточий М.В.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Ободовська К.П.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Орловська О.І.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Осламенко В.Я.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Патюкова І.М.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Подоляка Т.А.</w:t>
      </w:r>
    </w:p>
    <w:p w:rsidR="003E1F8F" w:rsidRPr="00E70586" w:rsidRDefault="003E1F8F" w:rsidP="003E1F8F">
      <w:pPr>
        <w:jc w:val="both"/>
        <w:rPr>
          <w:bCs/>
          <w:sz w:val="28"/>
          <w:szCs w:val="28"/>
          <w:lang w:val="uk-UA"/>
        </w:rPr>
      </w:pPr>
      <w:r w:rsidRPr="00E70586">
        <w:rPr>
          <w:bCs/>
          <w:sz w:val="28"/>
          <w:szCs w:val="28"/>
          <w:lang w:val="uk-UA"/>
        </w:rPr>
        <w:t xml:space="preserve">Пріхода М.В.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Ковальчук </w:t>
      </w:r>
      <w:r w:rsidRPr="00E70586">
        <w:rPr>
          <w:sz w:val="28"/>
          <w:szCs w:val="28"/>
          <w:lang w:val="uk-UA"/>
        </w:rPr>
        <w:t xml:space="preserve"> О.П.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Протасова О.В.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Пшеничних Д.С.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Пшеничних І.А.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Рагра Л.І.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Ромасько С.І.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Рубан В.А.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Савченко М.Д. 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Савченко О.І.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Смаль Г.В.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Смірнова  С.В. 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Сусло О.І. 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bCs/>
          <w:sz w:val="28"/>
          <w:szCs w:val="28"/>
          <w:lang w:val="uk-UA"/>
        </w:rPr>
        <w:t>Сусло О.М.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Сусло С.І. 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Сухомлин Н.О.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Товстокора   М.А.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Трудова А.М.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Удалова А.О.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Удалова А.Ю. </w:t>
      </w:r>
    </w:p>
    <w:p w:rsidR="003E1F8F" w:rsidRPr="00E70586" w:rsidRDefault="003E1F8F" w:rsidP="003E1F8F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Чертова О.Г.</w:t>
      </w:r>
    </w:p>
    <w:p w:rsidR="003E1F8F" w:rsidRPr="00E70586" w:rsidRDefault="003E1F8F" w:rsidP="003E1F8F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Шукалов О.В.</w:t>
      </w:r>
    </w:p>
    <w:p w:rsidR="003E1F8F" w:rsidRDefault="003E1F8F" w:rsidP="003E1F8F">
      <w:pPr>
        <w:rPr>
          <w:sz w:val="28"/>
          <w:szCs w:val="28"/>
          <w:lang w:val="uk-UA"/>
        </w:rPr>
        <w:sectPr w:rsidR="003E1F8F" w:rsidSect="00766290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3E1F8F" w:rsidRDefault="003E1F8F" w:rsidP="003E1F8F">
      <w:pPr>
        <w:rPr>
          <w:sz w:val="28"/>
          <w:szCs w:val="28"/>
          <w:lang w:val="uk-UA"/>
        </w:rPr>
      </w:pPr>
    </w:p>
    <w:p w:rsidR="003E1F8F" w:rsidRDefault="003E1F8F" w:rsidP="003E1F8F">
      <w:pPr>
        <w:rPr>
          <w:sz w:val="28"/>
          <w:szCs w:val="28"/>
          <w:lang w:val="uk-UA"/>
        </w:rPr>
      </w:pPr>
    </w:p>
    <w:p w:rsidR="003E1F8F" w:rsidRDefault="003E1F8F" w:rsidP="003E1F8F">
      <w:pPr>
        <w:rPr>
          <w:sz w:val="28"/>
          <w:szCs w:val="28"/>
          <w:lang w:val="uk-UA"/>
        </w:rPr>
      </w:pPr>
    </w:p>
    <w:p w:rsidR="003E1F8F" w:rsidRDefault="003E1F8F" w:rsidP="003E1F8F">
      <w:pPr>
        <w:rPr>
          <w:sz w:val="28"/>
          <w:szCs w:val="28"/>
          <w:lang w:val="uk-UA"/>
        </w:rPr>
      </w:pPr>
    </w:p>
    <w:p w:rsidR="007D63C1" w:rsidRPr="003E1F8F" w:rsidRDefault="007D63C1">
      <w:pPr>
        <w:rPr>
          <w:lang w:val="uk-UA"/>
        </w:rPr>
      </w:pPr>
    </w:p>
    <w:sectPr w:rsidR="007D63C1" w:rsidRPr="003E1F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C8" w:rsidRDefault="00C11EC8" w:rsidP="003E1F8F">
      <w:r>
        <w:separator/>
      </w:r>
    </w:p>
  </w:endnote>
  <w:endnote w:type="continuationSeparator" w:id="0">
    <w:p w:rsidR="00C11EC8" w:rsidRDefault="00C11EC8" w:rsidP="003E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C8" w:rsidRDefault="00C11EC8" w:rsidP="003E1F8F">
      <w:r>
        <w:separator/>
      </w:r>
    </w:p>
  </w:footnote>
  <w:footnote w:type="continuationSeparator" w:id="0">
    <w:p w:rsidR="00C11EC8" w:rsidRDefault="00C11EC8" w:rsidP="003E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539362"/>
      <w:docPartObj>
        <w:docPartGallery w:val="Page Numbers (Top of Page)"/>
        <w:docPartUnique/>
      </w:docPartObj>
    </w:sdtPr>
    <w:sdtContent>
      <w:p w:rsidR="003E1F8F" w:rsidRDefault="003E1F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E1F8F" w:rsidRDefault="003E1F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68"/>
    <w:rsid w:val="003E1F8F"/>
    <w:rsid w:val="007D63C1"/>
    <w:rsid w:val="00C11EC8"/>
    <w:rsid w:val="00F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15F8E-4ADB-4BD0-8538-A7857D0B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E1F8F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3E1F8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F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E1F8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F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E1F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F8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2017-05-29T12:48:00Z</cp:lastPrinted>
  <dcterms:created xsi:type="dcterms:W3CDTF">2017-05-29T12:48:00Z</dcterms:created>
  <dcterms:modified xsi:type="dcterms:W3CDTF">2017-05-29T12:48:00Z</dcterms:modified>
</cp:coreProperties>
</file>