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270FF" w:rsidTr="00787C1A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270FF" w:rsidRDefault="006270FF" w:rsidP="00787C1A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270FF" w:rsidTr="00787C1A">
              <w:tc>
                <w:tcPr>
                  <w:tcW w:w="4151" w:type="dxa"/>
                  <w:shd w:val="clear" w:color="auto" w:fill="auto"/>
                </w:tcPr>
                <w:p w:rsidR="006270FF" w:rsidRDefault="006270FF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270FF" w:rsidRDefault="006270FF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270FF" w:rsidRDefault="006270FF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270FF" w:rsidRDefault="006270FF" w:rsidP="00787C1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270FF" w:rsidRDefault="006270FF" w:rsidP="00787C1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270FF" w:rsidRDefault="006270FF" w:rsidP="00787C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270FF" w:rsidRDefault="006270FF" w:rsidP="00787C1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270FF" w:rsidRDefault="006270FF" w:rsidP="00787C1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270FF" w:rsidRPr="0026482B" w:rsidRDefault="006270FF" w:rsidP="00787C1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270FF" w:rsidRDefault="006270FF" w:rsidP="00787C1A">
            <w:pPr>
              <w:jc w:val="both"/>
              <w:rPr>
                <w:b/>
                <w:u w:val="single"/>
              </w:rPr>
            </w:pPr>
          </w:p>
        </w:tc>
      </w:tr>
    </w:tbl>
    <w:p w:rsidR="006270FF" w:rsidRDefault="006270FF" w:rsidP="006270FF">
      <w:pPr>
        <w:jc w:val="center"/>
        <w:rPr>
          <w:b/>
          <w:bCs/>
          <w:sz w:val="28"/>
          <w:szCs w:val="28"/>
          <w:lang w:val="uk-UA"/>
        </w:rPr>
      </w:pPr>
    </w:p>
    <w:p w:rsidR="006270FF" w:rsidRDefault="006270FF" w:rsidP="006270F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6270FF" w:rsidRDefault="006270FF" w:rsidP="006270FF">
      <w:pPr>
        <w:rPr>
          <w:sz w:val="28"/>
          <w:szCs w:val="28"/>
          <w:lang w:val="uk-UA"/>
        </w:rPr>
      </w:pPr>
    </w:p>
    <w:p w:rsidR="006270FF" w:rsidRDefault="006270FF" w:rsidP="006270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25</w:t>
      </w:r>
    </w:p>
    <w:p w:rsidR="006270FF" w:rsidRDefault="006270FF" w:rsidP="006270FF">
      <w:pPr>
        <w:rPr>
          <w:sz w:val="28"/>
          <w:szCs w:val="28"/>
          <w:lang w:val="uk-UA"/>
        </w:rPr>
      </w:pPr>
    </w:p>
    <w:p w:rsidR="006270FF" w:rsidRDefault="006270FF" w:rsidP="006270FF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Про виїзд </w:t>
      </w:r>
      <w:r>
        <w:rPr>
          <w:sz w:val="28"/>
          <w:szCs w:val="28"/>
          <w:lang w:val="uk-UA"/>
        </w:rPr>
        <w:t xml:space="preserve">зразкового колективу </w:t>
      </w:r>
    </w:p>
    <w:p w:rsidR="006270FF" w:rsidRDefault="006270FF" w:rsidP="006270FF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сучасного  танцю  «Торнадо» до Польщі </w:t>
      </w:r>
    </w:p>
    <w:p w:rsidR="006270FF" w:rsidRDefault="006270FF" w:rsidP="006270FF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країн Шенгенської угоди для участі </w:t>
      </w:r>
    </w:p>
    <w:p w:rsidR="006270FF" w:rsidRDefault="006270FF" w:rsidP="006270FF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Міжнародному фестивалі творчості  </w:t>
      </w:r>
    </w:p>
    <w:p w:rsidR="006270FF" w:rsidRDefault="006270FF" w:rsidP="006270FF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«Діти - дітям» (м. Кросно, Польща) </w:t>
      </w:r>
    </w:p>
    <w:p w:rsidR="006270FF" w:rsidRDefault="006270FF" w:rsidP="006270FF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17.06.2017 р. по 01.07.2017 р.</w:t>
      </w:r>
    </w:p>
    <w:p w:rsidR="006270FF" w:rsidRPr="00F17994" w:rsidRDefault="006270FF" w:rsidP="006270FF">
      <w:pPr>
        <w:pStyle w:val="p8"/>
        <w:spacing w:before="0" w:beforeAutospacing="0" w:after="0" w:afterAutospacing="0"/>
        <w:rPr>
          <w:rStyle w:val="s2"/>
          <w:sz w:val="28"/>
          <w:szCs w:val="28"/>
        </w:rPr>
      </w:pPr>
    </w:p>
    <w:p w:rsidR="006270FF" w:rsidRDefault="006270FF" w:rsidP="006270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Запрошення громадської організації «Роби добро» на Міжнародний фестиваль творчості  «Діти - дітям» (м. Кросно, Польща)   </w:t>
      </w:r>
    </w:p>
    <w:p w:rsidR="006270FF" w:rsidRPr="000B22EB" w:rsidRDefault="006270FF" w:rsidP="006270FF">
      <w:pPr>
        <w:pStyle w:val="p8"/>
        <w:rPr>
          <w:sz w:val="28"/>
          <w:szCs w:val="28"/>
          <w:lang w:val="uk-UA"/>
        </w:rPr>
      </w:pPr>
    </w:p>
    <w:p w:rsidR="006270FF" w:rsidRDefault="006270FF" w:rsidP="006270FF">
      <w:pPr>
        <w:pStyle w:val="p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270FF" w:rsidRPr="007B58E2" w:rsidRDefault="006270FF" w:rsidP="006270FF">
      <w:pPr>
        <w:pStyle w:val="p8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</w:t>
      </w:r>
      <w:r w:rsidRPr="007B58E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осіб у супроводі </w:t>
      </w:r>
      <w:r w:rsidRPr="007B58E2">
        <w:rPr>
          <w:sz w:val="28"/>
          <w:szCs w:val="28"/>
          <w:lang w:val="uk-UA"/>
        </w:rPr>
        <w:t>2-ох</w:t>
      </w:r>
      <w:r>
        <w:rPr>
          <w:sz w:val="28"/>
          <w:szCs w:val="28"/>
          <w:lang w:val="uk-UA"/>
        </w:rPr>
        <w:t xml:space="preserve"> керівників згідно зі списком (додається) з 17.06.2017 р. </w:t>
      </w:r>
      <w:r>
        <w:rPr>
          <w:sz w:val="28"/>
          <w:szCs w:val="28"/>
          <w:lang w:val="uk-UA"/>
        </w:rPr>
        <w:lastRenderedPageBreak/>
        <w:t xml:space="preserve">по 01.07.2017 р. до </w:t>
      </w:r>
      <w:r>
        <w:rPr>
          <w:rStyle w:val="s2"/>
          <w:sz w:val="28"/>
          <w:szCs w:val="28"/>
          <w:lang w:val="uk-UA"/>
        </w:rPr>
        <w:t xml:space="preserve">Польщі </w:t>
      </w:r>
      <w:r>
        <w:rPr>
          <w:sz w:val="28"/>
          <w:szCs w:val="28"/>
          <w:lang w:val="uk-UA"/>
        </w:rPr>
        <w:t>і країн Шенгенської угоди для участі на Міжнародному фестивалі творчості  «Діти - дітям» (м. Кросно, Польща).</w:t>
      </w:r>
    </w:p>
    <w:p w:rsidR="006270FF" w:rsidRDefault="006270FF" w:rsidP="006270FF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Анжеліку Юріївну та Рубана Володимира Анатолійовича. </w:t>
      </w:r>
    </w:p>
    <w:p w:rsidR="006270FF" w:rsidRDefault="006270FF" w:rsidP="006270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А.Ю. та Рубана В.А. з 17.06.2017р. по 01.07.2017р. </w:t>
      </w:r>
    </w:p>
    <w:p w:rsidR="006270FF" w:rsidRDefault="006270FF" w:rsidP="006270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4.Керівни</w:t>
      </w:r>
      <w:r>
        <w:rPr>
          <w:sz w:val="28"/>
          <w:szCs w:val="28"/>
          <w:lang w:val="uk-UA"/>
        </w:rPr>
        <w:t xml:space="preserve">кам групи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 та Рубану В.А.:</w:t>
      </w:r>
    </w:p>
    <w:p w:rsidR="006270FF" w:rsidRDefault="006270FF" w:rsidP="006270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4.1.Провести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з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поїздки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цільовий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записи в «</w:t>
      </w:r>
      <w:proofErr w:type="spellStart"/>
      <w:r>
        <w:rPr>
          <w:sz w:val="28"/>
          <w:szCs w:val="28"/>
        </w:rPr>
        <w:t>Журналі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позапланового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>».</w:t>
      </w:r>
    </w:p>
    <w:p w:rsidR="006270FF" w:rsidRDefault="006270FF" w:rsidP="006270FF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6270FF" w:rsidRPr="007B58E2" w:rsidRDefault="006270FF" w:rsidP="006270FF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B58E2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7B58E2">
        <w:rPr>
          <w:sz w:val="28"/>
          <w:szCs w:val="28"/>
          <w:lang w:val="uk-UA"/>
        </w:rPr>
        <w:t>Удаловій</w:t>
      </w:r>
      <w:proofErr w:type="spellEnd"/>
      <w:r w:rsidRPr="007B58E2">
        <w:rPr>
          <w:sz w:val="28"/>
          <w:szCs w:val="28"/>
          <w:lang w:val="uk-UA"/>
        </w:rPr>
        <w:t xml:space="preserve"> А.Ю та Рубану В.А. доручити провести збори з батьками щодо підготовки документів для виїзду і підготовки учасників на Міжнародний фестиваль творчості  «Діти - дітям» (м. Кросно, Польща).</w:t>
      </w:r>
    </w:p>
    <w:p w:rsidR="006270FF" w:rsidRDefault="006270FF" w:rsidP="006270FF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</w:p>
    <w:p w:rsidR="006270FF" w:rsidRDefault="006270FF" w:rsidP="006270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</w:t>
      </w:r>
      <w:r w:rsidRPr="007B58E2">
        <w:rPr>
          <w:sz w:val="28"/>
          <w:szCs w:val="28"/>
          <w:lang w:val="uk-UA"/>
        </w:rPr>
        <w:t>Керівни</w:t>
      </w:r>
      <w:r>
        <w:rPr>
          <w:sz w:val="28"/>
          <w:szCs w:val="28"/>
          <w:lang w:val="uk-UA"/>
        </w:rPr>
        <w:t xml:space="preserve">кам групи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 та Рубану В.А.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директора ЦДЮТ № 7 про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6270FF" w:rsidRDefault="006270FF" w:rsidP="006270FF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6270FF" w:rsidRDefault="006270FF" w:rsidP="006270FF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6270FF" w:rsidRDefault="006270FF" w:rsidP="006270FF">
      <w:pPr>
        <w:pStyle w:val="p6"/>
        <w:rPr>
          <w:sz w:val="28"/>
          <w:szCs w:val="28"/>
          <w:lang w:val="uk-UA"/>
        </w:rPr>
      </w:pPr>
    </w:p>
    <w:p w:rsidR="006270FF" w:rsidRDefault="006270FF" w:rsidP="006270FF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І 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6270FF" w:rsidRPr="006C249F" w:rsidRDefault="006270FF" w:rsidP="006270FF">
      <w:pPr>
        <w:pStyle w:val="p6"/>
        <w:rPr>
          <w:sz w:val="28"/>
          <w:szCs w:val="28"/>
        </w:rPr>
      </w:pPr>
      <w:r w:rsidRPr="006C249F">
        <w:rPr>
          <w:sz w:val="28"/>
          <w:szCs w:val="28"/>
        </w:rPr>
        <w:t xml:space="preserve">З наказом </w:t>
      </w:r>
      <w:proofErr w:type="spellStart"/>
      <w:r w:rsidRPr="006C249F">
        <w:rPr>
          <w:sz w:val="28"/>
          <w:szCs w:val="28"/>
        </w:rPr>
        <w:t>ознайомлен</w:t>
      </w:r>
      <w:proofErr w:type="spellEnd"/>
      <w:r w:rsidRPr="006C249F">
        <w:rPr>
          <w:sz w:val="28"/>
          <w:szCs w:val="28"/>
          <w:lang w:val="uk-UA"/>
        </w:rPr>
        <w:t>і</w:t>
      </w:r>
      <w:r w:rsidRPr="006C249F">
        <w:rPr>
          <w:sz w:val="28"/>
          <w:szCs w:val="28"/>
        </w:rPr>
        <w:t>:</w:t>
      </w:r>
    </w:p>
    <w:p w:rsidR="006270FF" w:rsidRPr="006C249F" w:rsidRDefault="006270FF" w:rsidP="006270FF">
      <w:pPr>
        <w:pStyle w:val="p11"/>
        <w:rPr>
          <w:sz w:val="28"/>
          <w:szCs w:val="28"/>
          <w:lang w:val="uk-UA"/>
        </w:rPr>
      </w:pPr>
      <w:proofErr w:type="spellStart"/>
      <w:r w:rsidRPr="006C249F">
        <w:rPr>
          <w:sz w:val="28"/>
          <w:szCs w:val="28"/>
          <w:lang w:val="uk-UA"/>
        </w:rPr>
        <w:t>Удалова</w:t>
      </w:r>
      <w:proofErr w:type="spellEnd"/>
      <w:r w:rsidRPr="006C249F">
        <w:rPr>
          <w:sz w:val="28"/>
          <w:szCs w:val="28"/>
          <w:lang w:val="uk-UA"/>
        </w:rPr>
        <w:t xml:space="preserve"> А.Ю.</w:t>
      </w:r>
    </w:p>
    <w:p w:rsidR="006270FF" w:rsidRPr="006C249F" w:rsidRDefault="006270FF" w:rsidP="006270FF">
      <w:pPr>
        <w:pStyle w:val="p11"/>
        <w:rPr>
          <w:sz w:val="28"/>
          <w:szCs w:val="28"/>
          <w:lang w:val="uk-UA"/>
        </w:rPr>
      </w:pPr>
      <w:r w:rsidRPr="006C249F">
        <w:rPr>
          <w:sz w:val="28"/>
          <w:szCs w:val="28"/>
          <w:lang w:val="uk-UA"/>
        </w:rPr>
        <w:t>Рубан В.А.</w:t>
      </w:r>
    </w:p>
    <w:p w:rsidR="006270FF" w:rsidRDefault="006270FF" w:rsidP="006270FF">
      <w:pPr>
        <w:pStyle w:val="p11"/>
        <w:rPr>
          <w:sz w:val="28"/>
          <w:szCs w:val="28"/>
          <w:lang w:val="uk-UA"/>
        </w:rPr>
      </w:pPr>
    </w:p>
    <w:p w:rsidR="006270FF" w:rsidRPr="006E0401" w:rsidRDefault="006270FF" w:rsidP="006270FF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CA33CA" w:rsidRDefault="00ED0519"/>
    <w:sectPr w:rsidR="00CA3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19" w:rsidRDefault="00ED0519" w:rsidP="006270FF">
      <w:r>
        <w:separator/>
      </w:r>
    </w:p>
  </w:endnote>
  <w:endnote w:type="continuationSeparator" w:id="0">
    <w:p w:rsidR="00ED0519" w:rsidRDefault="00ED0519" w:rsidP="006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FF" w:rsidRDefault="006270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FF" w:rsidRDefault="006270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FF" w:rsidRDefault="00627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19" w:rsidRDefault="00ED0519" w:rsidP="006270FF">
      <w:r>
        <w:separator/>
      </w:r>
    </w:p>
  </w:footnote>
  <w:footnote w:type="continuationSeparator" w:id="0">
    <w:p w:rsidR="00ED0519" w:rsidRDefault="00ED0519" w:rsidP="0062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FF" w:rsidRDefault="00627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1441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270FF" w:rsidRDefault="006270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70FF" w:rsidRDefault="006270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FF" w:rsidRDefault="00627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9"/>
    <w:rsid w:val="004214EF"/>
    <w:rsid w:val="006270FF"/>
    <w:rsid w:val="00765909"/>
    <w:rsid w:val="00C219F0"/>
    <w:rsid w:val="00E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719DF6-E560-4E71-849E-56120049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270FF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6270FF"/>
    <w:pPr>
      <w:spacing w:before="100" w:beforeAutospacing="1" w:after="100" w:afterAutospacing="1"/>
    </w:pPr>
  </w:style>
  <w:style w:type="paragraph" w:customStyle="1" w:styleId="p7">
    <w:name w:val="p7"/>
    <w:basedOn w:val="a"/>
    <w:rsid w:val="006270FF"/>
    <w:pPr>
      <w:spacing w:before="100" w:beforeAutospacing="1" w:after="100" w:afterAutospacing="1"/>
    </w:pPr>
  </w:style>
  <w:style w:type="paragraph" w:customStyle="1" w:styleId="p8">
    <w:name w:val="p8"/>
    <w:basedOn w:val="a"/>
    <w:rsid w:val="006270FF"/>
    <w:pPr>
      <w:spacing w:before="100" w:beforeAutospacing="1" w:after="100" w:afterAutospacing="1"/>
    </w:pPr>
  </w:style>
  <w:style w:type="character" w:customStyle="1" w:styleId="s2">
    <w:name w:val="s2"/>
    <w:basedOn w:val="a0"/>
    <w:rsid w:val="006270FF"/>
  </w:style>
  <w:style w:type="paragraph" w:customStyle="1" w:styleId="p9">
    <w:name w:val="p9"/>
    <w:basedOn w:val="a"/>
    <w:rsid w:val="006270FF"/>
    <w:pPr>
      <w:spacing w:before="100" w:beforeAutospacing="1" w:after="100" w:afterAutospacing="1"/>
    </w:pPr>
  </w:style>
  <w:style w:type="paragraph" w:customStyle="1" w:styleId="p11">
    <w:name w:val="p11"/>
    <w:basedOn w:val="a"/>
    <w:rsid w:val="006270F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270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0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270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0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1777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2017-08-09T17:01:00Z</dcterms:created>
  <dcterms:modified xsi:type="dcterms:W3CDTF">2017-08-09T17:02:00Z</dcterms:modified>
</cp:coreProperties>
</file>