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9D477A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D477A" w:rsidRPr="008432D2" w:rsidRDefault="009D477A" w:rsidP="00D57C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9D477A" w:rsidTr="00D57C14">
              <w:tc>
                <w:tcPr>
                  <w:tcW w:w="4151" w:type="dxa"/>
                  <w:shd w:val="clear" w:color="auto" w:fill="auto"/>
                </w:tcPr>
                <w:p w:rsidR="009D477A" w:rsidRDefault="009D477A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9D477A" w:rsidRDefault="009D477A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9D477A" w:rsidRDefault="009D477A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9D477A" w:rsidRDefault="009D477A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9D477A" w:rsidRDefault="009D477A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9D477A" w:rsidRDefault="009D477A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9D477A" w:rsidRDefault="009D477A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9D477A" w:rsidRDefault="009D477A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9D477A" w:rsidRPr="0026482B" w:rsidRDefault="009D477A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D477A" w:rsidRDefault="009D477A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9D477A" w:rsidRDefault="009D477A" w:rsidP="009D477A">
      <w:pPr>
        <w:jc w:val="center"/>
        <w:rPr>
          <w:b/>
          <w:bCs/>
          <w:sz w:val="28"/>
          <w:szCs w:val="28"/>
          <w:lang w:val="uk-UA"/>
        </w:rPr>
      </w:pPr>
    </w:p>
    <w:p w:rsidR="009D477A" w:rsidRDefault="009D477A" w:rsidP="009D477A">
      <w:pPr>
        <w:jc w:val="center"/>
        <w:rPr>
          <w:b/>
          <w:bCs/>
          <w:sz w:val="28"/>
          <w:szCs w:val="28"/>
          <w:lang w:val="uk-UA"/>
        </w:rPr>
      </w:pPr>
    </w:p>
    <w:p w:rsidR="009D477A" w:rsidRDefault="009D477A" w:rsidP="009D477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9D477A" w:rsidRDefault="009D477A" w:rsidP="009D477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22.05.2018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№ 19</w:t>
      </w:r>
    </w:p>
    <w:p w:rsidR="009D477A" w:rsidRDefault="009D477A" w:rsidP="009D477A">
      <w:pPr>
        <w:rPr>
          <w:lang w:val="uk-UA"/>
        </w:rPr>
      </w:pPr>
    </w:p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закінчення </w:t>
      </w:r>
    </w:p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року</w:t>
      </w:r>
    </w:p>
    <w:bookmarkEnd w:id="0"/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постановою Кабінету Міністрів України від 06.05.2001р. № 433 “Положення про позашкільний навчальний заклад”, зі змінами до Положення про позашкільний навчальний заклад затвердженими Постановою Кабінету Міністрів України від 27.08.2010 № 769, на виконання  річного плану роботи Центру дитячої та юнацької творчості</w:t>
      </w:r>
    </w:p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Навчальний рік в гуртках закінчити  31.05.2018 року.</w:t>
      </w:r>
    </w:p>
    <w:p w:rsidR="009D477A" w:rsidRDefault="009D477A" w:rsidP="009D477A">
      <w:pPr>
        <w:pStyle w:val="2"/>
        <w:spacing w:line="360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Заступнику директора з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Орловській</w:t>
      </w:r>
      <w:proofErr w:type="spellEnd"/>
      <w:r>
        <w:rPr>
          <w:sz w:val="28"/>
          <w:szCs w:val="28"/>
        </w:rPr>
        <w:t xml:space="preserve"> О.І.:</w:t>
      </w:r>
    </w:p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ind w:left="240" w:hanging="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Спланувати</w:t>
      </w:r>
      <w:proofErr w:type="spellEnd"/>
      <w:r>
        <w:rPr>
          <w:sz w:val="28"/>
          <w:szCs w:val="28"/>
        </w:rPr>
        <w:t xml:space="preserve"> роботу ЦДЮТ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D477A" w:rsidRDefault="009D477A" w:rsidP="009D477A">
      <w:pPr>
        <w:pStyle w:val="2"/>
        <w:spacing w:line="360" w:lineRule="auto"/>
        <w:ind w:left="24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Зібрати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ind w:left="240" w:hanging="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01.06.2018</w:t>
      </w:r>
    </w:p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Завідуючій відділом Жировій О.В.:</w:t>
      </w:r>
    </w:p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Провести звітні концерти, виставки  відповідно до графіка.</w:t>
      </w:r>
    </w:p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 25.05.2018</w:t>
      </w:r>
    </w:p>
    <w:p w:rsidR="009D477A" w:rsidRDefault="009D477A" w:rsidP="009D477A">
      <w:pPr>
        <w:pStyle w:val="2"/>
        <w:spacing w:line="360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гуртків</w:t>
      </w:r>
      <w:proofErr w:type="spellEnd"/>
      <w:r>
        <w:rPr>
          <w:sz w:val="28"/>
          <w:szCs w:val="28"/>
        </w:rPr>
        <w:t>:</w:t>
      </w:r>
    </w:p>
    <w:p w:rsidR="009D477A" w:rsidRDefault="009D477A" w:rsidP="009D477A">
      <w:pPr>
        <w:pStyle w:val="2"/>
        <w:spacing w:line="360" w:lineRule="auto"/>
        <w:ind w:left="240"/>
        <w:jc w:val="both"/>
        <w:rPr>
          <w:sz w:val="28"/>
          <w:szCs w:val="28"/>
        </w:rPr>
      </w:pPr>
      <w:r w:rsidRPr="002D3208">
        <w:rPr>
          <w:sz w:val="28"/>
          <w:szCs w:val="28"/>
        </w:rPr>
        <w:t xml:space="preserve">4.1. </w:t>
      </w:r>
      <w:proofErr w:type="spellStart"/>
      <w:r w:rsidRPr="002D3208">
        <w:rPr>
          <w:sz w:val="28"/>
          <w:szCs w:val="28"/>
        </w:rPr>
        <w:t>Здати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журнали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планування</w:t>
      </w:r>
      <w:proofErr w:type="spellEnd"/>
      <w:r w:rsidRPr="002D3208">
        <w:rPr>
          <w:sz w:val="28"/>
          <w:szCs w:val="28"/>
        </w:rPr>
        <w:t xml:space="preserve"> та </w:t>
      </w:r>
      <w:proofErr w:type="spellStart"/>
      <w:r w:rsidRPr="002D3208">
        <w:rPr>
          <w:sz w:val="28"/>
          <w:szCs w:val="28"/>
        </w:rPr>
        <w:t>обліку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роботи</w:t>
      </w:r>
      <w:proofErr w:type="spellEnd"/>
      <w:r w:rsidRPr="002D3208">
        <w:rPr>
          <w:sz w:val="28"/>
          <w:szCs w:val="28"/>
        </w:rPr>
        <w:t xml:space="preserve"> заступнику директора з </w:t>
      </w:r>
      <w:proofErr w:type="spellStart"/>
      <w:r w:rsidRPr="002D3208">
        <w:rPr>
          <w:sz w:val="28"/>
          <w:szCs w:val="28"/>
        </w:rPr>
        <w:t>навчально-виховної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роботи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Орловській</w:t>
      </w:r>
      <w:proofErr w:type="spellEnd"/>
      <w:r w:rsidRPr="002D3208">
        <w:rPr>
          <w:sz w:val="28"/>
          <w:szCs w:val="28"/>
        </w:rPr>
        <w:t xml:space="preserve"> О.І.</w:t>
      </w:r>
      <w:r w:rsidRPr="002D3208">
        <w:rPr>
          <w:sz w:val="28"/>
          <w:szCs w:val="28"/>
        </w:rPr>
        <w:tab/>
      </w:r>
      <w:r w:rsidRPr="002D3208">
        <w:rPr>
          <w:sz w:val="28"/>
          <w:szCs w:val="28"/>
        </w:rPr>
        <w:tab/>
      </w:r>
      <w:r w:rsidRPr="002D3208">
        <w:rPr>
          <w:sz w:val="28"/>
          <w:szCs w:val="28"/>
        </w:rPr>
        <w:tab/>
      </w:r>
    </w:p>
    <w:p w:rsidR="009D477A" w:rsidRPr="00F76039" w:rsidRDefault="009D477A" w:rsidP="009D477A">
      <w:pPr>
        <w:pStyle w:val="2"/>
        <w:spacing w:line="360" w:lineRule="auto"/>
        <w:ind w:left="24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До 01.06.201</w:t>
      </w:r>
      <w:r>
        <w:rPr>
          <w:sz w:val="28"/>
          <w:szCs w:val="28"/>
          <w:lang w:val="uk-UA"/>
        </w:rPr>
        <w:t>8</w:t>
      </w:r>
    </w:p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  <w:lang w:val="uk-UA"/>
        </w:rPr>
      </w:pPr>
      <w:r w:rsidRPr="002D3208">
        <w:rPr>
          <w:sz w:val="28"/>
          <w:szCs w:val="28"/>
          <w:lang w:val="uk-UA"/>
        </w:rPr>
        <w:t>4. 2. Провести бесіди з охороні життя дітей під час літніх канікул, записати про їх проведення у журналі обліку та планування роботи</w:t>
      </w:r>
      <w:r>
        <w:rPr>
          <w:sz w:val="28"/>
          <w:szCs w:val="28"/>
          <w:lang w:val="uk-UA"/>
        </w:rPr>
        <w:t>.</w:t>
      </w:r>
    </w:p>
    <w:p w:rsidR="009D477A" w:rsidRDefault="009D477A" w:rsidP="009D477A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До 30.05.2018</w:t>
      </w:r>
    </w:p>
    <w:p w:rsidR="009D477A" w:rsidRDefault="009D477A" w:rsidP="009D477A">
      <w:pPr>
        <w:pStyle w:val="2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директора з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Орловську</w:t>
      </w:r>
      <w:proofErr w:type="spellEnd"/>
      <w:proofErr w:type="gramEnd"/>
      <w:r>
        <w:rPr>
          <w:sz w:val="28"/>
          <w:szCs w:val="28"/>
        </w:rPr>
        <w:t xml:space="preserve"> О.І.</w:t>
      </w:r>
    </w:p>
    <w:p w:rsidR="009D477A" w:rsidRDefault="009D477A" w:rsidP="009D47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9D477A" w:rsidRDefault="009D477A" w:rsidP="009D477A">
      <w:pPr>
        <w:spacing w:line="360" w:lineRule="auto"/>
        <w:rPr>
          <w:sz w:val="28"/>
          <w:szCs w:val="28"/>
          <w:lang w:val="uk-UA"/>
        </w:rPr>
      </w:pPr>
    </w:p>
    <w:p w:rsidR="009D477A" w:rsidRDefault="009D477A" w:rsidP="009D477A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E27857">
        <w:rPr>
          <w:sz w:val="20"/>
          <w:szCs w:val="20"/>
          <w:lang w:val="uk-UA"/>
        </w:rPr>
        <w:t>рловська О.І.</w:t>
      </w:r>
    </w:p>
    <w:p w:rsidR="009D477A" w:rsidRDefault="009D477A" w:rsidP="009D477A">
      <w:pPr>
        <w:spacing w:line="360" w:lineRule="auto"/>
        <w:jc w:val="both"/>
        <w:rPr>
          <w:sz w:val="20"/>
          <w:szCs w:val="20"/>
          <w:lang w:val="uk-UA"/>
        </w:rPr>
      </w:pPr>
    </w:p>
    <w:p w:rsidR="009D477A" w:rsidRDefault="009D477A" w:rsidP="009D477A">
      <w:pPr>
        <w:spacing w:line="360" w:lineRule="auto"/>
        <w:jc w:val="both"/>
        <w:rPr>
          <w:sz w:val="20"/>
          <w:szCs w:val="20"/>
          <w:lang w:val="uk-UA"/>
        </w:rPr>
      </w:pPr>
    </w:p>
    <w:p w:rsidR="009D477A" w:rsidRDefault="009D477A" w:rsidP="009D477A">
      <w:pPr>
        <w:spacing w:line="360" w:lineRule="auto"/>
        <w:jc w:val="both"/>
        <w:rPr>
          <w:sz w:val="20"/>
          <w:szCs w:val="20"/>
          <w:lang w:val="uk-UA"/>
        </w:rPr>
      </w:pPr>
    </w:p>
    <w:p w:rsidR="009D477A" w:rsidRDefault="009D477A" w:rsidP="009D477A">
      <w:pPr>
        <w:spacing w:line="360" w:lineRule="auto"/>
        <w:jc w:val="both"/>
        <w:rPr>
          <w:sz w:val="20"/>
          <w:szCs w:val="20"/>
          <w:lang w:val="uk-UA"/>
        </w:rPr>
      </w:pPr>
    </w:p>
    <w:p w:rsidR="009D477A" w:rsidRDefault="009D477A" w:rsidP="009D477A">
      <w:pPr>
        <w:spacing w:line="360" w:lineRule="auto"/>
        <w:jc w:val="both"/>
        <w:rPr>
          <w:sz w:val="20"/>
          <w:szCs w:val="20"/>
          <w:lang w:val="uk-UA"/>
        </w:rPr>
      </w:pPr>
    </w:p>
    <w:p w:rsidR="009D477A" w:rsidRDefault="009D477A" w:rsidP="009D477A">
      <w:pPr>
        <w:spacing w:line="360" w:lineRule="auto"/>
        <w:jc w:val="both"/>
        <w:rPr>
          <w:sz w:val="20"/>
          <w:szCs w:val="20"/>
          <w:lang w:val="uk-UA"/>
        </w:rPr>
      </w:pPr>
    </w:p>
    <w:p w:rsidR="009D477A" w:rsidRDefault="009D477A" w:rsidP="009D477A">
      <w:pPr>
        <w:spacing w:line="360" w:lineRule="auto"/>
        <w:jc w:val="both"/>
        <w:rPr>
          <w:sz w:val="20"/>
          <w:szCs w:val="20"/>
          <w:lang w:val="uk-UA"/>
        </w:rPr>
      </w:pPr>
    </w:p>
    <w:p w:rsidR="0078465F" w:rsidRPr="009D477A" w:rsidRDefault="0078465F">
      <w:pPr>
        <w:rPr>
          <w:lang w:val="uk-UA"/>
        </w:rPr>
      </w:pPr>
    </w:p>
    <w:sectPr w:rsidR="0078465F" w:rsidRPr="009D477A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63" w:rsidRDefault="00961463" w:rsidP="009D477A">
      <w:r>
        <w:separator/>
      </w:r>
    </w:p>
  </w:endnote>
  <w:endnote w:type="continuationSeparator" w:id="0">
    <w:p w:rsidR="00961463" w:rsidRDefault="00961463" w:rsidP="009D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63" w:rsidRDefault="00961463" w:rsidP="009D477A">
      <w:r>
        <w:separator/>
      </w:r>
    </w:p>
  </w:footnote>
  <w:footnote w:type="continuationSeparator" w:id="0">
    <w:p w:rsidR="00961463" w:rsidRDefault="00961463" w:rsidP="009D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06670"/>
      <w:docPartObj>
        <w:docPartGallery w:val="Page Numbers (Top of Page)"/>
        <w:docPartUnique/>
      </w:docPartObj>
    </w:sdtPr>
    <w:sdtContent>
      <w:p w:rsidR="009D477A" w:rsidRDefault="009D47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477A" w:rsidRDefault="009D47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DC"/>
    <w:rsid w:val="005662DC"/>
    <w:rsid w:val="0078465F"/>
    <w:rsid w:val="00961463"/>
    <w:rsid w:val="009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B2CC-1F45-40B3-92CE-7279F5BE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9D477A"/>
    <w:pPr>
      <w:spacing w:after="200"/>
    </w:pPr>
    <w:rPr>
      <w:rFonts w:ascii="Arial" w:hAnsi="Arial" w:cs="Arial"/>
      <w:sz w:val="22"/>
      <w:lang w:val="en-US" w:eastAsia="en-US"/>
    </w:rPr>
  </w:style>
  <w:style w:type="paragraph" w:styleId="2">
    <w:name w:val="Body Text Indent 2"/>
    <w:basedOn w:val="a"/>
    <w:link w:val="20"/>
    <w:rsid w:val="009D47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47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9D477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7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D477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477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2018-09-14T09:31:00Z</dcterms:created>
  <dcterms:modified xsi:type="dcterms:W3CDTF">2018-09-14T09:32:00Z</dcterms:modified>
</cp:coreProperties>
</file>