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CE3C90" w:rsidTr="00935151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E3C90" w:rsidRDefault="00CE3C90" w:rsidP="00935151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CE3C90" w:rsidTr="00935151">
              <w:tc>
                <w:tcPr>
                  <w:tcW w:w="4151" w:type="dxa"/>
                </w:tcPr>
                <w:p w:rsidR="00CE3C90" w:rsidRDefault="00CE3C90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CE3C90" w:rsidRDefault="00CE3C90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CE3C90" w:rsidRDefault="00CE3C90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CE3C90" w:rsidRDefault="00CE3C90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CE3C90" w:rsidRDefault="00CE3C90" w:rsidP="0093515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CE3C90" w:rsidRDefault="00CE3C90" w:rsidP="009351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CE3C90" w:rsidRDefault="00CE3C90" w:rsidP="009351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CE3C90" w:rsidRDefault="00CE3C90" w:rsidP="0093515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CE3C90" w:rsidRDefault="00CE3C90" w:rsidP="00935151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E3C90" w:rsidRDefault="00CE3C90" w:rsidP="00935151">
            <w:pPr>
              <w:jc w:val="both"/>
              <w:rPr>
                <w:b/>
                <w:u w:val="single"/>
              </w:rPr>
            </w:pPr>
          </w:p>
        </w:tc>
      </w:tr>
    </w:tbl>
    <w:p w:rsidR="00CE3C90" w:rsidRDefault="00CE3C90" w:rsidP="00CE3C90">
      <w:pPr>
        <w:jc w:val="center"/>
        <w:rPr>
          <w:b/>
          <w:bCs/>
          <w:sz w:val="28"/>
          <w:szCs w:val="28"/>
          <w:lang w:val="uk-UA"/>
        </w:rPr>
      </w:pPr>
    </w:p>
    <w:p w:rsidR="00CE3C90" w:rsidRDefault="00CE3C90" w:rsidP="00CE3C90">
      <w:pPr>
        <w:rPr>
          <w:b/>
          <w:bCs/>
          <w:sz w:val="28"/>
          <w:szCs w:val="28"/>
          <w:lang w:val="uk-UA"/>
        </w:rPr>
      </w:pPr>
    </w:p>
    <w:p w:rsidR="00CE3C90" w:rsidRDefault="00CE3C90" w:rsidP="00CE3C9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CE3C90" w:rsidRDefault="00CE3C90" w:rsidP="00CE3C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E3C90" w:rsidRDefault="00CE3C90" w:rsidP="00CE3C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02.01.2018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6</w:t>
      </w:r>
    </w:p>
    <w:p w:rsidR="00CE3C90" w:rsidRDefault="00CE3C90" w:rsidP="00CE3C90">
      <w:pPr>
        <w:ind w:right="4534"/>
        <w:jc w:val="both"/>
        <w:rPr>
          <w:sz w:val="28"/>
          <w:szCs w:val="28"/>
          <w:lang w:val="uk-UA"/>
        </w:rPr>
      </w:pPr>
    </w:p>
    <w:p w:rsidR="00CE3C90" w:rsidRDefault="00CE3C90" w:rsidP="00CE3C90">
      <w:pPr>
        <w:ind w:right="4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визначення особи, відповідальної за організацію роботи, пов’язаної із захистом персональних даних при її обробці в ЦДЮТ № 7</w:t>
      </w:r>
    </w:p>
    <w:p w:rsidR="00CE3C90" w:rsidRDefault="00CE3C90" w:rsidP="00CE3C90">
      <w:pPr>
        <w:rPr>
          <w:sz w:val="28"/>
          <w:szCs w:val="28"/>
          <w:lang w:val="uk-UA"/>
        </w:rPr>
      </w:pPr>
    </w:p>
    <w:p w:rsidR="00CE3C90" w:rsidRDefault="00CE3C90" w:rsidP="00CE3C90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Закону України «Про захист персональних даних», наказу Управління освіти адміністрації </w:t>
      </w:r>
      <w:r w:rsidRPr="00353BFA">
        <w:rPr>
          <w:sz w:val="28"/>
          <w:szCs w:val="28"/>
          <w:lang w:val="uk-UA"/>
        </w:rPr>
        <w:t>Основ’янського</w:t>
      </w:r>
      <w:r>
        <w:rPr>
          <w:sz w:val="28"/>
          <w:szCs w:val="28"/>
          <w:lang w:val="uk-UA"/>
        </w:rPr>
        <w:t xml:space="preserve"> району від 02.01.2018 № 6 „Про визначення осіб, відповідальних за організацію роботи, пов’язаної із захистом персональних даних при їх обробці в Управлінні освіти” та з метою організації роботи щодо захисту персональних даних громадян при їх обробці в ЦДЮТ № 7</w:t>
      </w:r>
    </w:p>
    <w:p w:rsidR="00CE3C90" w:rsidRDefault="00CE3C90" w:rsidP="00CE3C90">
      <w:pPr>
        <w:spacing w:line="360" w:lineRule="auto"/>
        <w:rPr>
          <w:sz w:val="28"/>
          <w:szCs w:val="28"/>
          <w:lang w:val="uk-UA"/>
        </w:rPr>
      </w:pPr>
    </w:p>
    <w:p w:rsidR="00CE3C90" w:rsidRDefault="00CE3C90" w:rsidP="00CE3C9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E3C90" w:rsidRDefault="00CE3C90" w:rsidP="00CE3C90">
      <w:pPr>
        <w:spacing w:line="480" w:lineRule="auto"/>
        <w:rPr>
          <w:sz w:val="28"/>
          <w:szCs w:val="28"/>
          <w:lang w:val="uk-UA"/>
        </w:rPr>
      </w:pPr>
    </w:p>
    <w:p w:rsidR="00CE3C90" w:rsidRDefault="00CE3C90" w:rsidP="00CE3C90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відповідальною за організацію роботи, пов’язаної із захистом персональних даних при їх обробці в ЦДЮТ № 7, заступника директора з навчально-виховної роботи Орловську О.І.</w:t>
      </w:r>
    </w:p>
    <w:p w:rsidR="00CE3C90" w:rsidRDefault="00CE3C90" w:rsidP="00CE3C90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відповідальною за захист персональних даних, що використовуються при роботі із кадровими документами, секретаря-друкарку  </w:t>
      </w:r>
      <w:proofErr w:type="spellStart"/>
      <w:r>
        <w:rPr>
          <w:sz w:val="28"/>
          <w:szCs w:val="28"/>
          <w:lang w:val="uk-UA"/>
        </w:rPr>
        <w:t>Вевенко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CE3C90" w:rsidRDefault="00CE3C90" w:rsidP="00CE3C90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Відповідальним за організацію роботи, пов’язаної із захистом персональних даних при їх обробці в ЦДЮТ № 7, керівникам усіх структурних підрозділів ЦДЮТ № 7 не допускати розголошення у будь-який спосіб персональних даних, які їм були довірені або які стали відомі у зв’язку з виконанням посадових або службових обов’язків.</w:t>
      </w:r>
    </w:p>
    <w:p w:rsidR="00CE3C90" w:rsidRDefault="00CE3C90" w:rsidP="00CE3C90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Постійно</w:t>
      </w:r>
    </w:p>
    <w:p w:rsidR="00CE3C90" w:rsidRDefault="00CE3C90" w:rsidP="00CE3C90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4.Заступнику директора з навчально-виховної роботи Орловській О.І.:</w:t>
      </w:r>
    </w:p>
    <w:p w:rsidR="00CE3C90" w:rsidRDefault="00CE3C90" w:rsidP="00CE3C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4.1.Забезпечити використання інформації про персональні дані фізичних осіб лише за згодою їх власників, не допускати доступу сторонніх осіб, що може призвести до розголошення або втрати інформації, обробку, зберігання та використання у відповідності до чинного законодавства.</w:t>
      </w:r>
    </w:p>
    <w:p w:rsidR="00CE3C90" w:rsidRDefault="00CE3C90" w:rsidP="00CE3C90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CE3C90" w:rsidRDefault="00CE3C90" w:rsidP="00CE3C90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Отримувати письмову згоду кожного суб'єкта персональних даних щодо надання дозволу на їх обробку, повідомивши його про мету збору цих даних та їх обробки, його права, у зв'язку з включенням інформації про нього до бази персональних даних, та осіб, яким ці дані передаються.</w:t>
      </w:r>
    </w:p>
    <w:p w:rsidR="00CE3C90" w:rsidRDefault="00CE3C90" w:rsidP="00CE3C90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CE3C90" w:rsidRDefault="00CE3C90" w:rsidP="00CE3C90">
      <w:pPr>
        <w:numPr>
          <w:ilvl w:val="0"/>
          <w:numId w:val="2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CE3C90" w:rsidRDefault="00CE3C90" w:rsidP="00CE3C90">
      <w:pPr>
        <w:spacing w:line="360" w:lineRule="auto"/>
        <w:jc w:val="both"/>
        <w:rPr>
          <w:sz w:val="28"/>
          <w:szCs w:val="28"/>
          <w:lang w:val="uk-UA"/>
        </w:rPr>
      </w:pPr>
    </w:p>
    <w:p w:rsidR="00CE3C90" w:rsidRDefault="00CE3C90" w:rsidP="00CE3C90">
      <w:pPr>
        <w:spacing w:line="360" w:lineRule="auto"/>
        <w:jc w:val="both"/>
        <w:rPr>
          <w:sz w:val="28"/>
          <w:szCs w:val="28"/>
          <w:lang w:val="uk-UA"/>
        </w:rPr>
      </w:pPr>
    </w:p>
    <w:p w:rsidR="00CE3C90" w:rsidRDefault="00CE3C90" w:rsidP="00CE3C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 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CE3C90" w:rsidRDefault="00CE3C90" w:rsidP="00CE3C90">
      <w:pPr>
        <w:rPr>
          <w:sz w:val="28"/>
          <w:szCs w:val="28"/>
          <w:lang w:val="uk-UA"/>
        </w:rPr>
      </w:pPr>
    </w:p>
    <w:p w:rsidR="00CE3C90" w:rsidRDefault="00CE3C90" w:rsidP="00CE3C90">
      <w:pPr>
        <w:rPr>
          <w:lang w:val="uk-UA"/>
        </w:rPr>
      </w:pPr>
    </w:p>
    <w:p w:rsidR="00CE3C90" w:rsidRDefault="00CE3C90" w:rsidP="00CE3C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CE3C90" w:rsidRDefault="00CE3C90" w:rsidP="00CE3C90">
      <w:pPr>
        <w:rPr>
          <w:sz w:val="28"/>
          <w:szCs w:val="28"/>
          <w:lang w:val="uk-UA"/>
        </w:rPr>
      </w:pPr>
    </w:p>
    <w:p w:rsidR="00CE3C90" w:rsidRDefault="00CE3C90" w:rsidP="00CE3C9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CE3C90" w:rsidRDefault="00CE3C90" w:rsidP="00CE3C9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Вевенко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CE3C90" w:rsidRDefault="00CE3C90" w:rsidP="00CE3C90">
      <w:pPr>
        <w:spacing w:line="360" w:lineRule="auto"/>
        <w:rPr>
          <w:sz w:val="28"/>
          <w:szCs w:val="28"/>
          <w:lang w:val="uk-UA"/>
        </w:rPr>
      </w:pPr>
    </w:p>
    <w:p w:rsidR="00CE3C90" w:rsidRDefault="00CE3C90" w:rsidP="00CE3C90">
      <w:pPr>
        <w:spacing w:line="360" w:lineRule="auto"/>
        <w:rPr>
          <w:sz w:val="28"/>
          <w:szCs w:val="28"/>
          <w:lang w:val="uk-UA"/>
        </w:rPr>
      </w:pPr>
    </w:p>
    <w:p w:rsidR="00CE3C90" w:rsidRDefault="00CE3C90" w:rsidP="00CE3C90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CE3C90" w:rsidRDefault="00CE3C90" w:rsidP="00CE3C90">
      <w:pPr>
        <w:spacing w:line="360" w:lineRule="auto"/>
        <w:rPr>
          <w:sz w:val="20"/>
          <w:szCs w:val="20"/>
          <w:lang w:val="uk-UA"/>
        </w:rPr>
      </w:pPr>
    </w:p>
    <w:p w:rsidR="00CE3C90" w:rsidRDefault="00CE3C90" w:rsidP="00CE3C90">
      <w:pPr>
        <w:spacing w:line="360" w:lineRule="auto"/>
        <w:rPr>
          <w:sz w:val="20"/>
          <w:szCs w:val="20"/>
          <w:lang w:val="uk-UA"/>
        </w:rPr>
      </w:pPr>
    </w:p>
    <w:p w:rsidR="00CE3C90" w:rsidRDefault="00CE3C90" w:rsidP="00CE3C90">
      <w:pPr>
        <w:spacing w:line="360" w:lineRule="auto"/>
        <w:rPr>
          <w:sz w:val="20"/>
          <w:szCs w:val="20"/>
          <w:lang w:val="uk-UA"/>
        </w:rPr>
      </w:pPr>
    </w:p>
    <w:p w:rsidR="00CE3C90" w:rsidRDefault="00CE3C90" w:rsidP="00CE3C90">
      <w:pPr>
        <w:spacing w:line="360" w:lineRule="auto"/>
        <w:rPr>
          <w:sz w:val="20"/>
          <w:szCs w:val="20"/>
          <w:lang w:val="uk-UA"/>
        </w:rPr>
      </w:pPr>
    </w:p>
    <w:p w:rsidR="00CE3C90" w:rsidRDefault="00CE3C90" w:rsidP="00CE3C90">
      <w:pPr>
        <w:spacing w:line="360" w:lineRule="auto"/>
        <w:rPr>
          <w:sz w:val="20"/>
          <w:szCs w:val="20"/>
          <w:lang w:val="uk-UA"/>
        </w:rPr>
      </w:pPr>
    </w:p>
    <w:p w:rsidR="003C1B6E" w:rsidRDefault="003C1B6E"/>
    <w:sectPr w:rsidR="003C1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9E" w:rsidRDefault="0005529E" w:rsidP="00CE3C90">
      <w:r>
        <w:separator/>
      </w:r>
    </w:p>
  </w:endnote>
  <w:endnote w:type="continuationSeparator" w:id="0">
    <w:p w:rsidR="0005529E" w:rsidRDefault="0005529E" w:rsidP="00CE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90" w:rsidRDefault="00CE3C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90" w:rsidRDefault="00CE3C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90" w:rsidRDefault="00CE3C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9E" w:rsidRDefault="0005529E" w:rsidP="00CE3C90">
      <w:r>
        <w:separator/>
      </w:r>
    </w:p>
  </w:footnote>
  <w:footnote w:type="continuationSeparator" w:id="0">
    <w:p w:rsidR="0005529E" w:rsidRDefault="0005529E" w:rsidP="00CE3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90" w:rsidRDefault="00CE3C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314756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CE3C90" w:rsidRDefault="00CE3C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3C90" w:rsidRDefault="00CE3C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90" w:rsidRDefault="00CE3C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40D"/>
    <w:multiLevelType w:val="multilevel"/>
    <w:tmpl w:val="0BBC6A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F725C69"/>
    <w:multiLevelType w:val="multilevel"/>
    <w:tmpl w:val="AE80E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7A"/>
    <w:rsid w:val="0005529E"/>
    <w:rsid w:val="003C1B6E"/>
    <w:rsid w:val="0040517A"/>
    <w:rsid w:val="00C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B0F511F-0970-4DBF-8E17-5CB6833A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CE3C90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CE3C9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C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E3C9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3C9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1409</Words>
  <Characters>804</Characters>
  <Application>Microsoft Office Word</Application>
  <DocSecurity>0</DocSecurity>
  <Lines>6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2018-02-15T12:21:00Z</dcterms:created>
  <dcterms:modified xsi:type="dcterms:W3CDTF">2018-02-15T12:21:00Z</dcterms:modified>
</cp:coreProperties>
</file>