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19563E" w:rsidRPr="00596EC4" w:rsidTr="00762F59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19563E" w:rsidRPr="00596EC4" w:rsidTr="00762F59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63E" w:rsidRPr="00596EC4" w:rsidRDefault="0019563E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596EC4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КОМУНАЛЬНИЙ   ЗАКЛАД</w:t>
                  </w:r>
                </w:p>
                <w:p w:rsidR="0019563E" w:rsidRPr="00596EC4" w:rsidRDefault="0019563E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596EC4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     „ЦЕНТР ДИТЯЧОЇ  ТА ЮНАЦЬКОЇ ТВОРЧОСТІ № 7</w:t>
                  </w:r>
                </w:p>
                <w:p w:rsidR="0019563E" w:rsidRPr="00596EC4" w:rsidRDefault="0019563E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596EC4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ХАРКІВСЬКОЇ  МІСЬКОЇ   РАДИ”</w:t>
                  </w:r>
                </w:p>
              </w:tc>
            </w:tr>
          </w:tbl>
          <w:p w:rsidR="0019563E" w:rsidRPr="00596EC4" w:rsidRDefault="0019563E" w:rsidP="00762F5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</w:tr>
    </w:tbl>
    <w:p w:rsidR="0019563E" w:rsidRPr="00596EC4" w:rsidRDefault="0019563E" w:rsidP="0019563E">
      <w:pPr>
        <w:rPr>
          <w:rFonts w:ascii="Times New Roman" w:hAnsi="Times New Roman" w:cs="Times New Roman"/>
          <w:lang w:val="uk-UA"/>
        </w:rPr>
      </w:pPr>
    </w:p>
    <w:p w:rsidR="0019563E" w:rsidRPr="00596EC4" w:rsidRDefault="0019563E" w:rsidP="0019563E">
      <w:pPr>
        <w:pStyle w:val="a5"/>
        <w:rPr>
          <w:sz w:val="28"/>
          <w:szCs w:val="28"/>
        </w:rPr>
      </w:pPr>
    </w:p>
    <w:p w:rsidR="0019563E" w:rsidRPr="00596EC4" w:rsidRDefault="0019563E" w:rsidP="0019563E">
      <w:pPr>
        <w:pStyle w:val="a5"/>
        <w:rPr>
          <w:sz w:val="28"/>
          <w:szCs w:val="28"/>
        </w:rPr>
      </w:pPr>
      <w:r w:rsidRPr="00596EC4">
        <w:rPr>
          <w:sz w:val="28"/>
          <w:szCs w:val="28"/>
        </w:rPr>
        <w:t>НАКАЗ</w:t>
      </w:r>
    </w:p>
    <w:p w:rsidR="0019563E" w:rsidRPr="00596EC4" w:rsidRDefault="0019563E" w:rsidP="0019563E">
      <w:pPr>
        <w:pStyle w:val="a5"/>
        <w:jc w:val="left"/>
        <w:rPr>
          <w:sz w:val="28"/>
          <w:szCs w:val="28"/>
        </w:rPr>
      </w:pPr>
      <w:r w:rsidRPr="00596EC4">
        <w:rPr>
          <w:b w:val="0"/>
          <w:sz w:val="28"/>
          <w:szCs w:val="28"/>
          <w:u w:val="single"/>
        </w:rPr>
        <w:t>30.08.2019</w:t>
      </w:r>
      <w:r w:rsidRPr="00596EC4">
        <w:rPr>
          <w:b w:val="0"/>
          <w:sz w:val="28"/>
          <w:szCs w:val="28"/>
          <w:u w:val="single"/>
        </w:rPr>
        <w:tab/>
      </w:r>
      <w:r w:rsidRPr="00596EC4">
        <w:rPr>
          <w:b w:val="0"/>
          <w:sz w:val="28"/>
          <w:szCs w:val="28"/>
        </w:rPr>
        <w:tab/>
      </w:r>
      <w:r w:rsidRPr="00596EC4">
        <w:rPr>
          <w:b w:val="0"/>
          <w:sz w:val="28"/>
          <w:szCs w:val="28"/>
        </w:rPr>
        <w:tab/>
      </w:r>
      <w:r w:rsidRPr="00596EC4">
        <w:rPr>
          <w:b w:val="0"/>
          <w:sz w:val="28"/>
          <w:szCs w:val="28"/>
        </w:rPr>
        <w:tab/>
      </w:r>
      <w:r w:rsidRPr="00596EC4">
        <w:rPr>
          <w:b w:val="0"/>
          <w:sz w:val="28"/>
          <w:szCs w:val="28"/>
        </w:rPr>
        <w:tab/>
      </w:r>
      <w:r w:rsidRPr="00596EC4">
        <w:rPr>
          <w:b w:val="0"/>
          <w:sz w:val="28"/>
          <w:szCs w:val="28"/>
        </w:rPr>
        <w:tab/>
      </w:r>
      <w:r w:rsidRPr="00596EC4">
        <w:rPr>
          <w:b w:val="0"/>
          <w:sz w:val="28"/>
          <w:szCs w:val="28"/>
        </w:rPr>
        <w:tab/>
      </w:r>
      <w:r w:rsidRPr="00596EC4">
        <w:rPr>
          <w:b w:val="0"/>
          <w:sz w:val="28"/>
          <w:szCs w:val="28"/>
        </w:rPr>
        <w:tab/>
      </w:r>
      <w:r w:rsidRPr="00596EC4">
        <w:rPr>
          <w:b w:val="0"/>
          <w:sz w:val="28"/>
          <w:szCs w:val="28"/>
        </w:rPr>
        <w:tab/>
      </w:r>
      <w:r w:rsidRPr="00596EC4">
        <w:rPr>
          <w:b w:val="0"/>
          <w:sz w:val="28"/>
          <w:szCs w:val="28"/>
        </w:rPr>
        <w:tab/>
        <w:t xml:space="preserve">          № </w:t>
      </w:r>
      <w:r w:rsidRPr="00596EC4">
        <w:rPr>
          <w:b w:val="0"/>
          <w:sz w:val="28"/>
          <w:szCs w:val="28"/>
          <w:u w:val="single"/>
        </w:rPr>
        <w:t>40</w:t>
      </w:r>
    </w:p>
    <w:p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563E" w:rsidRPr="00596EC4" w:rsidRDefault="0019563E" w:rsidP="0019563E">
      <w:pPr>
        <w:pStyle w:val="a3"/>
        <w:tabs>
          <w:tab w:val="left" w:pos="2294"/>
        </w:tabs>
        <w:contextualSpacing/>
        <w:rPr>
          <w:rFonts w:ascii="Times New Roman" w:hAnsi="Times New Roman" w:cs="Times New Roman"/>
          <w:sz w:val="28"/>
          <w:szCs w:val="34"/>
          <w:lang w:val="uk-UA"/>
        </w:rPr>
      </w:pPr>
      <w:r w:rsidRPr="00596EC4">
        <w:rPr>
          <w:rFonts w:ascii="Times New Roman" w:hAnsi="Times New Roman" w:cs="Times New Roman"/>
          <w:sz w:val="28"/>
          <w:szCs w:val="34"/>
          <w:lang w:val="uk-UA"/>
        </w:rPr>
        <w:t xml:space="preserve">Про створення постійно діючої комісії з </w:t>
      </w:r>
    </w:p>
    <w:p w:rsidR="0019563E" w:rsidRPr="00596EC4" w:rsidRDefault="0019563E" w:rsidP="0019563E">
      <w:pPr>
        <w:pStyle w:val="a3"/>
        <w:tabs>
          <w:tab w:val="left" w:pos="2294"/>
        </w:tabs>
        <w:contextualSpacing/>
        <w:rPr>
          <w:rFonts w:ascii="Times New Roman" w:hAnsi="Times New Roman" w:cs="Times New Roman"/>
          <w:sz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34"/>
          <w:lang w:val="uk-UA"/>
        </w:rPr>
        <w:t xml:space="preserve">інвентаризації </w:t>
      </w:r>
      <w:r w:rsidRPr="00596EC4">
        <w:rPr>
          <w:rFonts w:ascii="Times New Roman" w:hAnsi="Times New Roman" w:cs="Times New Roman"/>
          <w:sz w:val="28"/>
          <w:lang w:val="uk-UA"/>
        </w:rPr>
        <w:t xml:space="preserve">майна в закладі в 2019 році </w:t>
      </w:r>
    </w:p>
    <w:p w:rsidR="0019563E" w:rsidRPr="00596EC4" w:rsidRDefault="0019563E" w:rsidP="0019563E">
      <w:pPr>
        <w:tabs>
          <w:tab w:val="left" w:pos="9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63E" w:rsidRDefault="0019563E" w:rsidP="0019563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Згідно Інструкції по інвентаризації основних засобів, нематеріальних активів, товарно-матеріальних цінностей, грошових коштів і документів та розрахунків (наказ Міністерства фінансів України від 11 серпня 1994 року № 69, зареєстрований в Міністерстві юстиції України 26 серпня 1994 р. за № 202/412, із змінами і доповненнями, внесеними наказами Міністерства фінансів України від 5 грудня 1997 року № 268, від 26 травня 2000 року № 115, від 22 листопада 2004 року № 731, від 5 березня 2008 року № 353, від 5 серпня 2010 року № 832, від 8 вересня 2011 року № 1116)</w:t>
      </w:r>
    </w:p>
    <w:p w:rsidR="0019563E" w:rsidRPr="00596EC4" w:rsidRDefault="0019563E" w:rsidP="0019563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63E" w:rsidRDefault="0019563E" w:rsidP="0019563E">
      <w:pPr>
        <w:tabs>
          <w:tab w:val="left" w:pos="229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9563E" w:rsidRPr="00596EC4" w:rsidRDefault="0019563E" w:rsidP="0019563E">
      <w:pPr>
        <w:tabs>
          <w:tab w:val="left" w:pos="229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9563E" w:rsidRPr="00596EC4" w:rsidRDefault="0019563E" w:rsidP="0019563E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EC4">
        <w:rPr>
          <w:rFonts w:ascii="Times New Roman" w:hAnsi="Times New Roman" w:cs="Times New Roman"/>
          <w:sz w:val="28"/>
          <w:lang w:val="uk-UA"/>
        </w:rPr>
        <w:t>Створити постійно діючу комісію з інвентаризації майна у закладі в такому складі:</w:t>
      </w:r>
    </w:p>
    <w:p w:rsidR="0019563E" w:rsidRPr="00596EC4" w:rsidRDefault="0019563E" w:rsidP="0019563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  <w:t>Пшеничних І.А., директор</w:t>
      </w:r>
    </w:p>
    <w:p w:rsidR="0019563E" w:rsidRPr="00596EC4" w:rsidRDefault="0019563E" w:rsidP="0019563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 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Жирова О.В., заступник директора </w:t>
      </w:r>
    </w:p>
    <w:p w:rsidR="0019563E" w:rsidRPr="00596EC4" w:rsidRDefault="0019563E" w:rsidP="0019563E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</w:p>
    <w:p w:rsidR="0019563E" w:rsidRPr="00596EC4" w:rsidRDefault="0019563E" w:rsidP="0019563E">
      <w:pPr>
        <w:spacing w:line="360" w:lineRule="auto"/>
        <w:ind w:left="2124" w:firstLine="6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Савченко І.П., заступник директор з адміністративно-господарської частини</w:t>
      </w:r>
    </w:p>
    <w:p w:rsidR="0019563E" w:rsidRPr="00596EC4" w:rsidRDefault="0019563E" w:rsidP="0019563E">
      <w:pPr>
        <w:spacing w:line="360" w:lineRule="auto"/>
        <w:ind w:left="2124" w:firstLine="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6EC4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 С.М., завідувач методичним відділом, голова профспілкового комітету</w:t>
      </w:r>
    </w:p>
    <w:p w:rsidR="0019563E" w:rsidRPr="00596EC4" w:rsidRDefault="0019563E" w:rsidP="0019563E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Шевченко Л.Ф., бухгалтер адміністрації Управління освіти Основ’янського району (за згодою)</w:t>
      </w:r>
    </w:p>
    <w:p w:rsidR="0019563E" w:rsidRPr="00596EC4" w:rsidRDefault="0019563E" w:rsidP="0019563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наказу залишаю за собою.</w:t>
      </w:r>
    </w:p>
    <w:p w:rsidR="0019563E" w:rsidRPr="00596EC4" w:rsidRDefault="0019563E" w:rsidP="0019563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9563E" w:rsidRPr="00596EC4" w:rsidRDefault="0019563E" w:rsidP="0019563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Підстава: наказ Управління освіти адміністрації Основ’янського  району від 19.08.2019 № 143.</w:t>
      </w:r>
    </w:p>
    <w:p w:rsidR="0019563E" w:rsidRPr="00596EC4" w:rsidRDefault="0019563E" w:rsidP="0019563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9563E" w:rsidRPr="00596EC4" w:rsidRDefault="0019563E" w:rsidP="0019563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Директор ЦДЮТ №7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19563E" w:rsidRPr="00596EC4" w:rsidRDefault="0019563E" w:rsidP="0019563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 30.08.2019 № 40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Савченко І.П.</w:t>
      </w:r>
    </w:p>
    <w:p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6EC4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563E" w:rsidRDefault="0019563E" w:rsidP="0019563E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9563E" w:rsidRDefault="0019563E" w:rsidP="0019563E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19563E" w:rsidRDefault="0019563E" w:rsidP="0019563E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C64B4" w:rsidRPr="0019563E" w:rsidRDefault="00FC64B4">
      <w:pPr>
        <w:rPr>
          <w:lang w:val="uk-UA"/>
        </w:rPr>
      </w:pPr>
    </w:p>
    <w:sectPr w:rsidR="00FC64B4" w:rsidRPr="0019563E" w:rsidSect="0019563E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80" w:rsidRDefault="00DE4880" w:rsidP="0019563E">
      <w:r>
        <w:separator/>
      </w:r>
    </w:p>
  </w:endnote>
  <w:endnote w:type="continuationSeparator" w:id="0">
    <w:p w:rsidR="00DE4880" w:rsidRDefault="00DE4880" w:rsidP="001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80" w:rsidRDefault="00DE4880" w:rsidP="0019563E">
      <w:r>
        <w:separator/>
      </w:r>
    </w:p>
  </w:footnote>
  <w:footnote w:type="continuationSeparator" w:id="0">
    <w:p w:rsidR="00DE4880" w:rsidRDefault="00DE4880" w:rsidP="0019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521067"/>
      <w:docPartObj>
        <w:docPartGallery w:val="Page Numbers (Top of Page)"/>
        <w:docPartUnique/>
      </w:docPartObj>
    </w:sdtPr>
    <w:sdtContent>
      <w:p w:rsidR="0019563E" w:rsidRDefault="001956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563E" w:rsidRDefault="001956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02898"/>
    <w:multiLevelType w:val="hybridMultilevel"/>
    <w:tmpl w:val="FEE64B7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02"/>
    <w:rsid w:val="00154302"/>
    <w:rsid w:val="0019563E"/>
    <w:rsid w:val="00DE4880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F1F1E-D7A5-4A90-8431-D2A3EE9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3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9563E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rsid w:val="0019563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63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19563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footer"/>
    <w:basedOn w:val="a"/>
    <w:link w:val="a7"/>
    <w:uiPriority w:val="99"/>
    <w:unhideWhenUsed/>
    <w:rsid w:val="0019563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63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6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563E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2019-09-17T14:59:00Z</cp:lastPrinted>
  <dcterms:created xsi:type="dcterms:W3CDTF">2019-09-17T14:58:00Z</dcterms:created>
  <dcterms:modified xsi:type="dcterms:W3CDTF">2019-09-17T14:59:00Z</dcterms:modified>
</cp:coreProperties>
</file>