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9" w:type="dxa"/>
        <w:tblInd w:w="-106" w:type="dxa"/>
        <w:tblBorders>
          <w:bottom w:val="single" w:sz="18" w:space="0" w:color="auto"/>
        </w:tblBorders>
        <w:tblLayout w:type="fixed"/>
        <w:tblLook w:val="0000" w:firstRow="0" w:lastRow="0" w:firstColumn="0" w:lastColumn="0" w:noHBand="0" w:noVBand="0"/>
      </w:tblPr>
      <w:tblGrid>
        <w:gridCol w:w="9799"/>
      </w:tblGrid>
      <w:tr w:rsidR="00791EF2" w:rsidRPr="00B755A0" w14:paraId="148C1951" w14:textId="77777777" w:rsidTr="00BE4E0B">
        <w:trPr>
          <w:trHeight w:val="1043"/>
        </w:trPr>
        <w:tc>
          <w:tcPr>
            <w:tcW w:w="9799" w:type="dxa"/>
            <w:tcBorders>
              <w:top w:val="nil"/>
              <w:left w:val="nil"/>
              <w:bottom w:val="thickThinSmallGap" w:sz="24" w:space="0" w:color="auto"/>
              <w:right w:val="nil"/>
            </w:tcBorders>
          </w:tcPr>
          <w:tbl>
            <w:tblPr>
              <w:tblW w:w="0" w:type="auto"/>
              <w:tblLayout w:type="fixed"/>
              <w:tblLook w:val="00A0" w:firstRow="1" w:lastRow="0" w:firstColumn="1" w:lastColumn="0" w:noHBand="0" w:noVBand="0"/>
            </w:tblPr>
            <w:tblGrid>
              <w:gridCol w:w="9037"/>
            </w:tblGrid>
            <w:tr w:rsidR="00791EF2" w:rsidRPr="00B755A0" w14:paraId="10A64714" w14:textId="77777777" w:rsidTr="00BE4E0B">
              <w:trPr>
                <w:trHeight w:val="1043"/>
              </w:trPr>
              <w:tc>
                <w:tcPr>
                  <w:tcW w:w="9037" w:type="dxa"/>
                  <w:tcBorders>
                    <w:top w:val="nil"/>
                    <w:left w:val="nil"/>
                    <w:bottom w:val="nil"/>
                    <w:right w:val="nil"/>
                  </w:tcBorders>
                </w:tcPr>
                <w:p w14:paraId="3A122E92" w14:textId="77777777" w:rsidR="00791EF2" w:rsidRPr="00B755A0" w:rsidRDefault="00791EF2" w:rsidP="00BE4E0B">
                  <w:pPr>
                    <w:jc w:val="center"/>
                    <w:rPr>
                      <w:rFonts w:ascii="Times New Roman" w:hAnsi="Times New Roman" w:cs="Times New Roman"/>
                      <w:b/>
                      <w:bCs/>
                      <w:sz w:val="28"/>
                      <w:szCs w:val="28"/>
                      <w:lang w:val="uk-UA"/>
                    </w:rPr>
                  </w:pPr>
                  <w:r w:rsidRPr="00B755A0">
                    <w:rPr>
                      <w:rFonts w:ascii="Times New Roman" w:hAnsi="Times New Roman" w:cs="Times New Roman"/>
                      <w:b/>
                      <w:bCs/>
                      <w:sz w:val="28"/>
                      <w:szCs w:val="28"/>
                      <w:lang w:val="uk-UA"/>
                    </w:rPr>
                    <w:t>КОМУНАЛЬНИЙ   ЗАКЛАД</w:t>
                  </w:r>
                </w:p>
                <w:p w14:paraId="669166E9" w14:textId="77777777" w:rsidR="00791EF2" w:rsidRPr="00B755A0" w:rsidRDefault="00791EF2" w:rsidP="00BE4E0B">
                  <w:pPr>
                    <w:jc w:val="center"/>
                    <w:rPr>
                      <w:rFonts w:ascii="Times New Roman" w:hAnsi="Times New Roman" w:cs="Times New Roman"/>
                      <w:b/>
                      <w:bCs/>
                      <w:sz w:val="28"/>
                      <w:szCs w:val="28"/>
                      <w:lang w:val="uk-UA"/>
                    </w:rPr>
                  </w:pPr>
                  <w:r w:rsidRPr="00B755A0">
                    <w:rPr>
                      <w:rFonts w:ascii="Times New Roman" w:hAnsi="Times New Roman" w:cs="Times New Roman"/>
                      <w:b/>
                      <w:bCs/>
                      <w:sz w:val="28"/>
                      <w:szCs w:val="28"/>
                      <w:lang w:val="uk-UA"/>
                    </w:rPr>
                    <w:t>„ЦЕНТР ДИТЯЧОЇ  ТА ЮНАЦЬКОЇ ТВОРЧОСТІ № 7</w:t>
                  </w:r>
                </w:p>
                <w:p w14:paraId="7325EA9C" w14:textId="77777777" w:rsidR="00791EF2" w:rsidRPr="00B755A0" w:rsidRDefault="00791EF2" w:rsidP="00BE4E0B">
                  <w:pPr>
                    <w:jc w:val="center"/>
                    <w:rPr>
                      <w:rFonts w:ascii="Times New Roman" w:hAnsi="Times New Roman" w:cs="Times New Roman"/>
                      <w:b/>
                      <w:bCs/>
                      <w:sz w:val="28"/>
                      <w:szCs w:val="28"/>
                      <w:lang w:val="uk-UA"/>
                    </w:rPr>
                  </w:pPr>
                  <w:r w:rsidRPr="00B755A0">
                    <w:rPr>
                      <w:rFonts w:ascii="Times New Roman" w:hAnsi="Times New Roman" w:cs="Times New Roman"/>
                      <w:b/>
                      <w:bCs/>
                      <w:sz w:val="28"/>
                      <w:szCs w:val="28"/>
                      <w:lang w:val="uk-UA"/>
                    </w:rPr>
                    <w:t>ХАРКІВСЬКОЇ  МІСЬКОЇ   РАДИ”</w:t>
                  </w:r>
                </w:p>
              </w:tc>
            </w:tr>
          </w:tbl>
          <w:p w14:paraId="56018D07" w14:textId="77777777" w:rsidR="00791EF2" w:rsidRPr="00B755A0" w:rsidRDefault="00791EF2" w:rsidP="00BE4E0B">
            <w:pPr>
              <w:jc w:val="center"/>
              <w:rPr>
                <w:rFonts w:ascii="Times New Roman" w:hAnsi="Times New Roman" w:cs="Times New Roman"/>
                <w:b/>
                <w:bCs/>
                <w:sz w:val="28"/>
                <w:szCs w:val="28"/>
                <w:u w:val="single"/>
                <w:lang w:val="uk-UA"/>
              </w:rPr>
            </w:pPr>
          </w:p>
        </w:tc>
      </w:tr>
    </w:tbl>
    <w:p w14:paraId="5DB3EEBF" w14:textId="77777777" w:rsidR="00791EF2" w:rsidRPr="00B755A0" w:rsidRDefault="00791EF2" w:rsidP="00791EF2">
      <w:pPr>
        <w:rPr>
          <w:rFonts w:ascii="Times New Roman" w:hAnsi="Times New Roman" w:cs="Times New Roman"/>
          <w:sz w:val="28"/>
          <w:szCs w:val="28"/>
          <w:lang w:val="uk-UA"/>
        </w:rPr>
      </w:pPr>
    </w:p>
    <w:p w14:paraId="5ADB09AD" w14:textId="77777777" w:rsidR="00791EF2" w:rsidRPr="00B755A0" w:rsidRDefault="00791EF2" w:rsidP="00791EF2">
      <w:pPr>
        <w:pStyle w:val="a4"/>
        <w:spacing w:line="360" w:lineRule="auto"/>
        <w:rPr>
          <w:sz w:val="28"/>
          <w:szCs w:val="28"/>
        </w:rPr>
      </w:pPr>
      <w:r w:rsidRPr="00B755A0">
        <w:rPr>
          <w:sz w:val="28"/>
          <w:szCs w:val="28"/>
        </w:rPr>
        <w:t>НАКАЗ</w:t>
      </w:r>
    </w:p>
    <w:p w14:paraId="200F0818" w14:textId="2C018E13" w:rsidR="00791EF2" w:rsidRDefault="00791EF2" w:rsidP="00791EF2">
      <w:pPr>
        <w:pStyle w:val="a4"/>
        <w:spacing w:line="360" w:lineRule="auto"/>
        <w:jc w:val="both"/>
        <w:rPr>
          <w:b w:val="0"/>
          <w:sz w:val="28"/>
          <w:szCs w:val="28"/>
          <w:u w:val="single"/>
        </w:rPr>
      </w:pPr>
      <w:r w:rsidRPr="00B755A0">
        <w:rPr>
          <w:b w:val="0"/>
          <w:sz w:val="28"/>
          <w:szCs w:val="28"/>
          <w:u w:val="single"/>
        </w:rPr>
        <w:t>0</w:t>
      </w:r>
      <w:r w:rsidR="00805E6B">
        <w:rPr>
          <w:b w:val="0"/>
          <w:sz w:val="28"/>
          <w:szCs w:val="28"/>
          <w:u w:val="single"/>
        </w:rPr>
        <w:t>4</w:t>
      </w:r>
      <w:r w:rsidRPr="00B755A0">
        <w:rPr>
          <w:b w:val="0"/>
          <w:sz w:val="28"/>
          <w:szCs w:val="28"/>
          <w:u w:val="single"/>
        </w:rPr>
        <w:t>.01.202</w:t>
      </w:r>
      <w:r w:rsidR="00805E6B">
        <w:rPr>
          <w:b w:val="0"/>
          <w:sz w:val="28"/>
          <w:szCs w:val="28"/>
          <w:u w:val="single"/>
        </w:rPr>
        <w:t>1</w:t>
      </w:r>
      <w:r w:rsidRPr="00B755A0">
        <w:rPr>
          <w:b w:val="0"/>
          <w:sz w:val="28"/>
          <w:szCs w:val="28"/>
          <w:u w:val="single"/>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r>
      <w:r w:rsidRPr="00B755A0">
        <w:rPr>
          <w:b w:val="0"/>
          <w:sz w:val="28"/>
          <w:szCs w:val="28"/>
        </w:rPr>
        <w:tab/>
        <w:t xml:space="preserve">№ </w:t>
      </w:r>
      <w:r w:rsidR="00805E6B">
        <w:rPr>
          <w:b w:val="0"/>
          <w:sz w:val="28"/>
          <w:szCs w:val="28"/>
          <w:u w:val="single"/>
        </w:rPr>
        <w:t>5</w:t>
      </w:r>
    </w:p>
    <w:p w14:paraId="7BB636D0" w14:textId="77777777" w:rsidR="00791EF2" w:rsidRPr="00914FCD" w:rsidRDefault="00791EF2" w:rsidP="00791EF2">
      <w:pPr>
        <w:rPr>
          <w:lang w:val="uk-UA"/>
        </w:rPr>
      </w:pPr>
    </w:p>
    <w:p w14:paraId="1861CF50" w14:textId="77777777" w:rsidR="00791EF2" w:rsidRPr="00850CB2" w:rsidRDefault="00791EF2" w:rsidP="00791EF2">
      <w:pPr>
        <w:rPr>
          <w:rFonts w:ascii="Times New Roman" w:hAnsi="Times New Roman" w:cs="Times New Roman"/>
          <w:sz w:val="28"/>
          <w:szCs w:val="28"/>
          <w:lang w:val="uk-UA"/>
        </w:rPr>
      </w:pPr>
      <w:r w:rsidRPr="00850CB2">
        <w:rPr>
          <w:rFonts w:ascii="Times New Roman" w:hAnsi="Times New Roman" w:cs="Times New Roman"/>
          <w:sz w:val="28"/>
          <w:szCs w:val="28"/>
          <w:lang w:val="uk-UA"/>
        </w:rPr>
        <w:t>Про організацію роботи</w:t>
      </w:r>
    </w:p>
    <w:p w14:paraId="7B5AEC60" w14:textId="77777777" w:rsidR="00791EF2" w:rsidRPr="00850CB2" w:rsidRDefault="00791EF2" w:rsidP="00791EF2">
      <w:pPr>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зі зверненнями громадян </w:t>
      </w:r>
    </w:p>
    <w:p w14:paraId="6A2B278B" w14:textId="77777777" w:rsidR="00791EF2" w:rsidRPr="00850CB2" w:rsidRDefault="00791EF2" w:rsidP="00791EF2">
      <w:pPr>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в </w:t>
      </w:r>
      <w:r>
        <w:rPr>
          <w:rFonts w:ascii="Times New Roman" w:hAnsi="Times New Roman" w:cs="Times New Roman"/>
          <w:sz w:val="28"/>
          <w:szCs w:val="28"/>
          <w:lang w:val="uk-UA"/>
        </w:rPr>
        <w:t>КЗ «</w:t>
      </w:r>
      <w:r w:rsidRPr="00850CB2">
        <w:rPr>
          <w:rFonts w:ascii="Times New Roman" w:hAnsi="Times New Roman" w:cs="Times New Roman"/>
          <w:sz w:val="28"/>
          <w:szCs w:val="28"/>
          <w:lang w:val="uk-UA"/>
        </w:rPr>
        <w:t>ЦДЮТ № 7</w:t>
      </w:r>
      <w:r>
        <w:rPr>
          <w:rFonts w:ascii="Times New Roman" w:hAnsi="Times New Roman" w:cs="Times New Roman"/>
          <w:sz w:val="28"/>
          <w:szCs w:val="28"/>
          <w:lang w:val="uk-UA"/>
        </w:rPr>
        <w:t>»</w:t>
      </w:r>
    </w:p>
    <w:p w14:paraId="1498E554" w14:textId="77777777" w:rsidR="00791EF2" w:rsidRPr="00850CB2" w:rsidRDefault="00791EF2" w:rsidP="00791EF2">
      <w:pPr>
        <w:rPr>
          <w:rFonts w:ascii="Times New Roman" w:hAnsi="Times New Roman" w:cs="Times New Roman"/>
          <w:sz w:val="28"/>
          <w:szCs w:val="28"/>
          <w:lang w:val="uk-UA"/>
        </w:rPr>
      </w:pPr>
    </w:p>
    <w:p w14:paraId="48A27539" w14:textId="77777777" w:rsidR="00791EF2" w:rsidRPr="00850CB2" w:rsidRDefault="00791EF2" w:rsidP="00791EF2">
      <w:pPr>
        <w:spacing w:line="360" w:lineRule="auto"/>
        <w:ind w:firstLine="567"/>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ab/>
      </w:r>
      <w:r w:rsidRPr="00171456">
        <w:rPr>
          <w:rFonts w:ascii="Times New Roman" w:hAnsi="Times New Roman" w:cs="Times New Roman"/>
          <w:sz w:val="28"/>
          <w:szCs w:val="28"/>
          <w:lang w:val="uk-UA"/>
        </w:rPr>
        <w:t xml:space="preserve">Відповідно до Закону України «Про звернення громадян», Інструкції </w:t>
      </w:r>
      <w:r w:rsidRPr="00171456">
        <w:rPr>
          <w:rFonts w:ascii="Times New Roman" w:hAnsi="Times New Roman" w:cs="Times New Roman"/>
          <w:sz w:val="28"/>
          <w:szCs w:val="28"/>
          <w:lang w:val="uk-UA"/>
        </w:rPr>
        <w:br/>
        <w:t>з діловодства за зверненнями громадян в органах державної влади і місцевого самоврядування, об</w:t>
      </w:r>
      <w:r w:rsidRPr="00171456">
        <w:rPr>
          <w:rFonts w:ascii="Times New Roman" w:hAnsi="Times New Roman" w:cs="Times New Roman"/>
          <w:sz w:val="28"/>
          <w:szCs w:val="28"/>
          <w:rtl/>
          <w:lang w:bidi="he-IL"/>
        </w:rPr>
        <w:t>׳</w:t>
      </w:r>
      <w:r w:rsidRPr="00171456">
        <w:rPr>
          <w:rFonts w:ascii="Times New Roman" w:hAnsi="Times New Roman" w:cs="Times New Roman"/>
          <w:sz w:val="28"/>
          <w:szCs w:val="28"/>
          <w:lang w:val="uk-UA"/>
        </w:rPr>
        <w:t>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№348</w:t>
      </w:r>
      <w:r w:rsidRPr="00850CB2">
        <w:rPr>
          <w:rFonts w:ascii="Times New Roman" w:hAnsi="Times New Roman" w:cs="Times New Roman"/>
          <w:sz w:val="28"/>
          <w:szCs w:val="28"/>
          <w:lang w:val="uk-UA"/>
        </w:rPr>
        <w:t>, наказу Управління освіти адміністрації Основ’янського</w:t>
      </w:r>
      <w:r>
        <w:rPr>
          <w:rFonts w:ascii="Times New Roman" w:hAnsi="Times New Roman" w:cs="Times New Roman"/>
          <w:sz w:val="28"/>
          <w:szCs w:val="28"/>
          <w:lang w:val="uk-UA"/>
        </w:rPr>
        <w:t xml:space="preserve"> району від 26.12.2020</w:t>
      </w:r>
      <w:r w:rsidRPr="00850CB2">
        <w:rPr>
          <w:rFonts w:ascii="Times New Roman" w:hAnsi="Times New Roman" w:cs="Times New Roman"/>
          <w:sz w:val="28"/>
          <w:szCs w:val="28"/>
          <w:lang w:val="uk-UA"/>
        </w:rPr>
        <w:t xml:space="preserve"> № </w:t>
      </w:r>
      <w:r>
        <w:rPr>
          <w:rFonts w:ascii="Times New Roman" w:hAnsi="Times New Roman" w:cs="Times New Roman"/>
          <w:sz w:val="28"/>
          <w:szCs w:val="28"/>
          <w:lang w:val="uk-UA"/>
        </w:rPr>
        <w:t>277</w:t>
      </w:r>
      <w:r w:rsidRPr="00850CB2">
        <w:rPr>
          <w:rFonts w:ascii="Times New Roman" w:hAnsi="Times New Roman" w:cs="Times New Roman"/>
          <w:sz w:val="28"/>
          <w:szCs w:val="28"/>
          <w:lang w:val="uk-UA"/>
        </w:rPr>
        <w:t xml:space="preserve"> „Про організацію роботи зі зверненнями громадян в Управлінні освіти та закладах освіти району”</w:t>
      </w:r>
    </w:p>
    <w:p w14:paraId="1B77DDE8" w14:textId="77777777" w:rsidR="00791EF2" w:rsidRPr="00850CB2" w:rsidRDefault="00791EF2" w:rsidP="00791EF2">
      <w:pPr>
        <w:tabs>
          <w:tab w:val="left" w:pos="3000"/>
        </w:tabs>
        <w:spacing w:before="240"/>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НАКАЗУЮ:</w:t>
      </w:r>
    </w:p>
    <w:p w14:paraId="6088CAB9" w14:textId="77777777" w:rsidR="00791EF2" w:rsidRPr="00850CB2" w:rsidRDefault="00791EF2" w:rsidP="00791EF2">
      <w:pPr>
        <w:tabs>
          <w:tab w:val="left" w:pos="3000"/>
        </w:tabs>
        <w:spacing w:before="240"/>
        <w:jc w:val="both"/>
        <w:rPr>
          <w:rFonts w:ascii="Times New Roman" w:hAnsi="Times New Roman" w:cs="Times New Roman"/>
          <w:sz w:val="28"/>
          <w:szCs w:val="28"/>
          <w:lang w:val="uk-UA"/>
        </w:rPr>
      </w:pPr>
    </w:p>
    <w:p w14:paraId="7AD5F2F2" w14:textId="77777777"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1. Призначити Глєбовську О.В., завідуючу відділом, відповідальною за організацію роботи зі зверненнями громадян.</w:t>
      </w:r>
    </w:p>
    <w:p w14:paraId="7CD622A6" w14:textId="77777777"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2. Завідуючій відділом Глєбовській О.В.:</w:t>
      </w:r>
    </w:p>
    <w:p w14:paraId="3DFC3A82" w14:textId="77777777" w:rsidR="00791EF2" w:rsidRPr="00850CB2" w:rsidRDefault="00791EF2" w:rsidP="00791EF2">
      <w:pPr>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2.1. Забезпечити розгляд на нарадах при директорові питання про стан роботи зі зверненнями громадян.</w:t>
      </w:r>
    </w:p>
    <w:p w14:paraId="105D5EFA" w14:textId="77777777" w:rsidR="00791EF2" w:rsidRPr="00850CB2" w:rsidRDefault="00791EF2" w:rsidP="00791EF2">
      <w:pPr>
        <w:spacing w:line="360" w:lineRule="auto"/>
        <w:jc w:val="right"/>
        <w:rPr>
          <w:rFonts w:ascii="Times New Roman" w:hAnsi="Times New Roman" w:cs="Times New Roman"/>
          <w:sz w:val="28"/>
          <w:szCs w:val="28"/>
          <w:lang w:val="uk-UA"/>
        </w:rPr>
      </w:pPr>
      <w:r w:rsidRPr="00850CB2">
        <w:rPr>
          <w:rFonts w:ascii="Times New Roman" w:hAnsi="Times New Roman" w:cs="Times New Roman"/>
          <w:sz w:val="28"/>
          <w:szCs w:val="28"/>
          <w:lang w:val="uk-UA"/>
        </w:rPr>
        <w:t>Щоквартально</w:t>
      </w:r>
    </w:p>
    <w:p w14:paraId="691156D0" w14:textId="77777777"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2.2. Вести журнал реєстрації пропозицій, заяв і скарг громадян. </w:t>
      </w:r>
    </w:p>
    <w:p w14:paraId="593C5A07" w14:textId="77777777" w:rsidR="00791EF2" w:rsidRPr="00850CB2" w:rsidRDefault="00791EF2" w:rsidP="00791EF2">
      <w:pPr>
        <w:tabs>
          <w:tab w:val="left" w:pos="3000"/>
        </w:tabs>
        <w:spacing w:line="360" w:lineRule="auto"/>
        <w:jc w:val="right"/>
        <w:rPr>
          <w:rFonts w:ascii="Times New Roman" w:hAnsi="Times New Roman" w:cs="Times New Roman"/>
          <w:sz w:val="28"/>
          <w:szCs w:val="28"/>
          <w:lang w:val="uk-UA"/>
        </w:rPr>
      </w:pPr>
      <w:r w:rsidRPr="00850CB2">
        <w:rPr>
          <w:rFonts w:ascii="Times New Roman" w:hAnsi="Times New Roman" w:cs="Times New Roman"/>
          <w:sz w:val="28"/>
          <w:szCs w:val="28"/>
          <w:lang w:val="uk-UA"/>
        </w:rPr>
        <w:t>По надходженню звернень</w:t>
      </w:r>
    </w:p>
    <w:p w14:paraId="7B56B108" w14:textId="77777777" w:rsidR="00791EF2" w:rsidRPr="00850CB2" w:rsidRDefault="00791EF2" w:rsidP="00791EF2">
      <w:pPr>
        <w:spacing w:line="360" w:lineRule="auto"/>
        <w:rPr>
          <w:rFonts w:ascii="Times New Roman" w:hAnsi="Times New Roman" w:cs="Times New Roman"/>
          <w:sz w:val="28"/>
          <w:szCs w:val="28"/>
          <w:lang w:val="uk-UA"/>
        </w:rPr>
      </w:pPr>
      <w:r w:rsidRPr="00850CB2">
        <w:rPr>
          <w:rFonts w:ascii="Times New Roman" w:hAnsi="Times New Roman" w:cs="Times New Roman"/>
          <w:sz w:val="28"/>
          <w:szCs w:val="28"/>
          <w:lang w:val="uk-UA"/>
        </w:rPr>
        <w:t>2.3. Дотримуватись термінів розгляду звернень громадян (згідно із Законом).</w:t>
      </w:r>
    </w:p>
    <w:p w14:paraId="47D26EBA" w14:textId="77777777" w:rsidR="00791EF2" w:rsidRPr="00850CB2" w:rsidRDefault="00791EF2" w:rsidP="00791EF2">
      <w:pPr>
        <w:spacing w:line="360" w:lineRule="auto"/>
        <w:rPr>
          <w:rFonts w:ascii="Times New Roman" w:hAnsi="Times New Roman" w:cs="Times New Roman"/>
          <w:sz w:val="28"/>
          <w:szCs w:val="28"/>
          <w:lang w:val="uk-UA"/>
        </w:rPr>
      </w:pPr>
      <w:r w:rsidRPr="00850CB2">
        <w:rPr>
          <w:rFonts w:ascii="Times New Roman" w:hAnsi="Times New Roman" w:cs="Times New Roman"/>
          <w:sz w:val="28"/>
          <w:szCs w:val="28"/>
          <w:lang w:val="uk-UA"/>
        </w:rPr>
        <w:t>2.4. Підготувати аналітичну довідку про роботу із зверненнями громадян у кінці навчального року.</w:t>
      </w:r>
    </w:p>
    <w:p w14:paraId="6EEEA1EB" w14:textId="77777777" w:rsidR="00791EF2" w:rsidRPr="00850CB2" w:rsidRDefault="00791EF2" w:rsidP="00791EF2">
      <w:pPr>
        <w:spacing w:line="360" w:lineRule="auto"/>
        <w:jc w:val="right"/>
        <w:rPr>
          <w:rFonts w:ascii="Times New Roman" w:hAnsi="Times New Roman" w:cs="Times New Roman"/>
          <w:sz w:val="28"/>
          <w:szCs w:val="28"/>
          <w:lang w:val="uk-UA"/>
        </w:rPr>
      </w:pPr>
      <w:r w:rsidRPr="00850CB2">
        <w:rPr>
          <w:rFonts w:ascii="Times New Roman" w:hAnsi="Times New Roman" w:cs="Times New Roman"/>
          <w:sz w:val="28"/>
          <w:szCs w:val="28"/>
          <w:lang w:val="uk-UA"/>
        </w:rPr>
        <w:lastRenderedPageBreak/>
        <w:t>На кінець навчального року</w:t>
      </w:r>
    </w:p>
    <w:p w14:paraId="53C6B818" w14:textId="77777777"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3. Призначити відповідальною Глєбовську О.В., завідуючу відділом, за ведення діловодства  за зверненнями громадян.</w:t>
      </w:r>
    </w:p>
    <w:p w14:paraId="09915726" w14:textId="77777777"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4. Завідуючій відділом Глєбовській О.В.:</w:t>
      </w:r>
    </w:p>
    <w:p w14:paraId="27C90BE5" w14:textId="77777777" w:rsidR="00791EF2" w:rsidRPr="00850CB2" w:rsidRDefault="00791EF2" w:rsidP="00791EF2">
      <w:pPr>
        <w:tabs>
          <w:tab w:val="left" w:pos="3000"/>
        </w:tabs>
        <w:spacing w:line="360" w:lineRule="auto"/>
        <w:jc w:val="both"/>
        <w:rPr>
          <w:rFonts w:ascii="Times New Roman" w:hAnsi="Times New Roman" w:cs="Times New Roman"/>
          <w:sz w:val="28"/>
          <w:szCs w:val="28"/>
          <w:lang w:val="uk-UA"/>
        </w:rPr>
      </w:pPr>
      <w:r w:rsidRPr="00850CB2">
        <w:rPr>
          <w:rFonts w:ascii="Times New Roman" w:hAnsi="Times New Roman" w:cs="Times New Roman"/>
          <w:sz w:val="28"/>
          <w:szCs w:val="28"/>
          <w:lang w:val="uk-UA"/>
        </w:rPr>
        <w:t>4.1. Вести архів звернень громадян.</w:t>
      </w:r>
    </w:p>
    <w:p w14:paraId="66DA27C8" w14:textId="77777777" w:rsidR="00791EF2" w:rsidRPr="00850CB2" w:rsidRDefault="00791EF2" w:rsidP="00791EF2">
      <w:pPr>
        <w:pStyle w:val="a3"/>
        <w:spacing w:after="0" w:line="360" w:lineRule="auto"/>
        <w:ind w:left="0"/>
        <w:jc w:val="both"/>
        <w:rPr>
          <w:rFonts w:ascii="Times New Roman" w:hAnsi="Times New Roman" w:cs="Times New Roman"/>
          <w:bCs/>
          <w:sz w:val="28"/>
          <w:szCs w:val="28"/>
          <w:lang w:val="uk-UA"/>
        </w:rPr>
      </w:pPr>
      <w:r w:rsidRPr="00850CB2">
        <w:rPr>
          <w:rFonts w:ascii="Times New Roman" w:hAnsi="Times New Roman" w:cs="Times New Roman"/>
          <w:sz w:val="28"/>
          <w:szCs w:val="28"/>
          <w:lang w:val="uk-UA"/>
        </w:rPr>
        <w:t xml:space="preserve">4.2. Поновити (за потребою) інформацію  щодо </w:t>
      </w:r>
      <w:r w:rsidRPr="00850CB2">
        <w:rPr>
          <w:rFonts w:ascii="Times New Roman" w:hAnsi="Times New Roman" w:cs="Times New Roman"/>
          <w:bCs/>
          <w:sz w:val="28"/>
          <w:szCs w:val="28"/>
          <w:lang w:val="uk-UA"/>
        </w:rPr>
        <w:t xml:space="preserve">графіків прийому начальника та спеціалістів  Управління освіти адміністрації району, телефони директора та спеціалістів Департаменту освіти Харківської міської ради, адреси сайтів Управління освіти та Департаменту освіти Харківської міської ради, інформацію про форум Департаменту освіти. </w:t>
      </w:r>
    </w:p>
    <w:p w14:paraId="5A350A75" w14:textId="77777777" w:rsidR="00791EF2" w:rsidRPr="00850CB2" w:rsidRDefault="00791EF2" w:rsidP="00791EF2">
      <w:pPr>
        <w:spacing w:line="360" w:lineRule="auto"/>
        <w:jc w:val="both"/>
        <w:rPr>
          <w:rFonts w:ascii="Times New Roman" w:hAnsi="Times New Roman" w:cs="Times New Roman"/>
          <w:sz w:val="28"/>
          <w:szCs w:val="28"/>
          <w:lang w:val="uk-UA"/>
        </w:rPr>
      </w:pPr>
      <w:r w:rsidRPr="00850CB2">
        <w:rPr>
          <w:rFonts w:ascii="Times New Roman" w:hAnsi="Times New Roman" w:cs="Times New Roman"/>
          <w:bCs/>
          <w:sz w:val="28"/>
          <w:szCs w:val="28"/>
          <w:lang w:val="uk-UA"/>
        </w:rPr>
        <w:t xml:space="preserve"> </w:t>
      </w:r>
      <w:r w:rsidRPr="00850CB2">
        <w:rPr>
          <w:rFonts w:ascii="Times New Roman" w:hAnsi="Times New Roman" w:cs="Times New Roman"/>
          <w:sz w:val="28"/>
          <w:szCs w:val="28"/>
          <w:lang w:val="uk-UA"/>
        </w:rPr>
        <w:t>5. Контроль за виконанням цього наказу залишаю за собою.</w:t>
      </w:r>
    </w:p>
    <w:p w14:paraId="3FDF0C6F" w14:textId="77777777" w:rsidR="00791EF2" w:rsidRPr="00850CB2" w:rsidRDefault="00791EF2" w:rsidP="00791EF2">
      <w:pPr>
        <w:rPr>
          <w:rFonts w:ascii="Times New Roman" w:hAnsi="Times New Roman" w:cs="Times New Roman"/>
          <w:sz w:val="28"/>
          <w:szCs w:val="28"/>
          <w:lang w:val="uk-UA"/>
        </w:rPr>
      </w:pPr>
    </w:p>
    <w:p w14:paraId="6AECE7AC" w14:textId="77777777" w:rsidR="00791EF2" w:rsidRPr="00850CB2" w:rsidRDefault="00791EF2" w:rsidP="00791EF2">
      <w:pPr>
        <w:rPr>
          <w:rFonts w:ascii="Times New Roman" w:hAnsi="Times New Roman" w:cs="Times New Roman"/>
          <w:sz w:val="28"/>
          <w:szCs w:val="28"/>
          <w:lang w:val="uk-UA"/>
        </w:rPr>
      </w:pPr>
    </w:p>
    <w:p w14:paraId="1D809A29" w14:textId="77777777" w:rsidR="00791EF2" w:rsidRPr="00850CB2" w:rsidRDefault="00791EF2" w:rsidP="00791EF2">
      <w:pPr>
        <w:spacing w:line="360" w:lineRule="auto"/>
        <w:rPr>
          <w:rFonts w:ascii="Times New Roman" w:hAnsi="Times New Roman" w:cs="Times New Roman"/>
          <w:sz w:val="28"/>
          <w:szCs w:val="28"/>
          <w:lang w:val="uk-UA"/>
        </w:rPr>
      </w:pPr>
      <w:r w:rsidRPr="00850CB2">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КЗ «</w:t>
      </w:r>
      <w:r w:rsidRPr="00850CB2">
        <w:rPr>
          <w:rFonts w:ascii="Times New Roman" w:hAnsi="Times New Roman" w:cs="Times New Roman"/>
          <w:sz w:val="28"/>
          <w:szCs w:val="28"/>
          <w:lang w:val="uk-UA"/>
        </w:rPr>
        <w:t>ЦДЮТ № 7</w:t>
      </w:r>
      <w:r>
        <w:rPr>
          <w:rFonts w:ascii="Times New Roman" w:hAnsi="Times New Roman" w:cs="Times New Roman"/>
          <w:sz w:val="28"/>
          <w:szCs w:val="28"/>
          <w:lang w:val="uk-UA"/>
        </w:rPr>
        <w:t>»</w:t>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r>
      <w:r w:rsidRPr="00850CB2">
        <w:rPr>
          <w:rFonts w:ascii="Times New Roman" w:hAnsi="Times New Roman" w:cs="Times New Roman"/>
          <w:sz w:val="28"/>
          <w:szCs w:val="28"/>
          <w:lang w:val="uk-UA"/>
        </w:rPr>
        <w:tab/>
        <w:t>І.А. Пшеничних</w:t>
      </w:r>
    </w:p>
    <w:p w14:paraId="69A6E74A" w14:textId="77777777" w:rsidR="00791EF2" w:rsidRPr="00850CB2" w:rsidRDefault="00791EF2" w:rsidP="00791EF2">
      <w:pPr>
        <w:spacing w:line="360" w:lineRule="auto"/>
        <w:rPr>
          <w:rFonts w:ascii="Times New Roman" w:hAnsi="Times New Roman" w:cs="Times New Roman"/>
          <w:sz w:val="28"/>
          <w:szCs w:val="28"/>
          <w:lang w:val="uk-UA"/>
        </w:rPr>
      </w:pPr>
    </w:p>
    <w:p w14:paraId="4303FE44" w14:textId="77777777" w:rsidR="00791EF2" w:rsidRPr="00850CB2" w:rsidRDefault="00791EF2" w:rsidP="00791EF2">
      <w:pPr>
        <w:spacing w:line="360" w:lineRule="auto"/>
        <w:rPr>
          <w:rFonts w:ascii="Times New Roman" w:hAnsi="Times New Roman" w:cs="Times New Roman"/>
          <w:sz w:val="28"/>
          <w:szCs w:val="28"/>
          <w:lang w:val="uk-UA"/>
        </w:rPr>
      </w:pPr>
      <w:r w:rsidRPr="00850CB2">
        <w:rPr>
          <w:rFonts w:ascii="Times New Roman" w:hAnsi="Times New Roman" w:cs="Times New Roman"/>
          <w:sz w:val="28"/>
          <w:szCs w:val="28"/>
          <w:lang w:val="uk-UA"/>
        </w:rPr>
        <w:t>З наказом ознайомлені:</w:t>
      </w:r>
    </w:p>
    <w:p w14:paraId="0B3E3E43" w14:textId="77777777" w:rsidR="00791EF2" w:rsidRPr="00850CB2" w:rsidRDefault="00791EF2" w:rsidP="00791EF2">
      <w:pPr>
        <w:spacing w:line="360" w:lineRule="auto"/>
        <w:rPr>
          <w:rFonts w:ascii="Times New Roman" w:hAnsi="Times New Roman" w:cs="Times New Roman"/>
          <w:sz w:val="28"/>
          <w:szCs w:val="28"/>
          <w:lang w:val="uk-UA"/>
        </w:rPr>
      </w:pPr>
      <w:r w:rsidRPr="00850CB2">
        <w:rPr>
          <w:rFonts w:ascii="Times New Roman" w:hAnsi="Times New Roman" w:cs="Times New Roman"/>
          <w:sz w:val="28"/>
          <w:szCs w:val="28"/>
          <w:lang w:val="uk-UA"/>
        </w:rPr>
        <w:t>Глєбовська О.В.</w:t>
      </w:r>
    </w:p>
    <w:p w14:paraId="6DE755B9" w14:textId="77777777" w:rsidR="00791EF2" w:rsidRPr="00850CB2" w:rsidRDefault="00791EF2" w:rsidP="00791EF2">
      <w:pPr>
        <w:spacing w:line="360" w:lineRule="auto"/>
        <w:rPr>
          <w:rFonts w:ascii="Times New Roman" w:hAnsi="Times New Roman" w:cs="Times New Roman"/>
          <w:sz w:val="28"/>
          <w:szCs w:val="28"/>
          <w:lang w:val="uk-UA"/>
        </w:rPr>
      </w:pPr>
    </w:p>
    <w:p w14:paraId="5ED07BB0" w14:textId="77777777" w:rsidR="00791EF2" w:rsidRPr="00FF109A" w:rsidRDefault="00791EF2" w:rsidP="00791EF2">
      <w:pPr>
        <w:rPr>
          <w:rFonts w:ascii="Times New Roman" w:hAnsi="Times New Roman" w:cs="Times New Roman"/>
          <w:sz w:val="20"/>
          <w:szCs w:val="20"/>
          <w:lang w:val="uk-UA"/>
        </w:rPr>
      </w:pPr>
      <w:r>
        <w:rPr>
          <w:rFonts w:ascii="Times New Roman" w:hAnsi="Times New Roman" w:cs="Times New Roman"/>
          <w:sz w:val="20"/>
          <w:szCs w:val="20"/>
          <w:lang w:val="uk-UA"/>
        </w:rPr>
        <w:t>Вевенко С.М.</w:t>
      </w:r>
    </w:p>
    <w:p w14:paraId="7F25F4E9" w14:textId="77777777" w:rsidR="00791EF2" w:rsidRPr="00850CB2" w:rsidRDefault="00791EF2" w:rsidP="00791EF2">
      <w:pPr>
        <w:rPr>
          <w:rFonts w:ascii="Times New Roman" w:hAnsi="Times New Roman" w:cs="Times New Roman"/>
          <w:sz w:val="28"/>
          <w:szCs w:val="28"/>
          <w:lang w:val="uk-UA"/>
        </w:rPr>
      </w:pPr>
    </w:p>
    <w:p w14:paraId="6E319703" w14:textId="77777777" w:rsidR="00791EF2" w:rsidRDefault="00791EF2" w:rsidP="00791EF2">
      <w:pPr>
        <w:spacing w:line="360" w:lineRule="auto"/>
        <w:jc w:val="both"/>
        <w:rPr>
          <w:rFonts w:ascii="Times New Roman" w:hAnsi="Times New Roman" w:cs="Times New Roman"/>
          <w:sz w:val="28"/>
          <w:szCs w:val="28"/>
          <w:lang w:val="uk-UA"/>
        </w:rPr>
      </w:pPr>
    </w:p>
    <w:p w14:paraId="7F7B3E67" w14:textId="77777777" w:rsidR="00791EF2" w:rsidRDefault="00791EF2" w:rsidP="00791EF2">
      <w:pPr>
        <w:spacing w:line="360" w:lineRule="auto"/>
        <w:jc w:val="both"/>
        <w:rPr>
          <w:rFonts w:ascii="Times New Roman" w:hAnsi="Times New Roman" w:cs="Times New Roman"/>
          <w:sz w:val="28"/>
          <w:szCs w:val="28"/>
          <w:lang w:val="uk-UA"/>
        </w:rPr>
      </w:pPr>
    </w:p>
    <w:p w14:paraId="36160069" w14:textId="77777777" w:rsidR="00791EF2" w:rsidRDefault="00791EF2" w:rsidP="00791EF2">
      <w:pPr>
        <w:spacing w:line="360" w:lineRule="auto"/>
        <w:jc w:val="both"/>
        <w:rPr>
          <w:rFonts w:ascii="Times New Roman" w:hAnsi="Times New Roman" w:cs="Times New Roman"/>
          <w:sz w:val="28"/>
          <w:szCs w:val="28"/>
          <w:lang w:val="uk-UA"/>
        </w:rPr>
      </w:pPr>
    </w:p>
    <w:p w14:paraId="051A93E4" w14:textId="77777777" w:rsidR="00791EF2" w:rsidRDefault="00791EF2" w:rsidP="00791EF2">
      <w:pPr>
        <w:spacing w:line="360" w:lineRule="auto"/>
        <w:jc w:val="both"/>
        <w:rPr>
          <w:rFonts w:ascii="Times New Roman" w:hAnsi="Times New Roman" w:cs="Times New Roman"/>
          <w:sz w:val="28"/>
          <w:szCs w:val="28"/>
          <w:lang w:val="uk-UA"/>
        </w:rPr>
      </w:pPr>
    </w:p>
    <w:p w14:paraId="67A839D6" w14:textId="77777777" w:rsidR="00556805" w:rsidRDefault="00CE47A8"/>
    <w:sectPr w:rsidR="00556805" w:rsidSect="00AA046C">
      <w:headerReference w:type="default" r:id="rId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DD65A" w14:textId="77777777" w:rsidR="00CE47A8" w:rsidRDefault="00CE47A8" w:rsidP="00791EF2">
      <w:r>
        <w:separator/>
      </w:r>
    </w:p>
  </w:endnote>
  <w:endnote w:type="continuationSeparator" w:id="0">
    <w:p w14:paraId="2CADB003" w14:textId="77777777" w:rsidR="00CE47A8" w:rsidRDefault="00CE47A8" w:rsidP="0079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B784C" w14:textId="77777777" w:rsidR="00CE47A8" w:rsidRDefault="00CE47A8" w:rsidP="00791EF2">
      <w:r>
        <w:separator/>
      </w:r>
    </w:p>
  </w:footnote>
  <w:footnote w:type="continuationSeparator" w:id="0">
    <w:p w14:paraId="622DC9AA" w14:textId="77777777" w:rsidR="00CE47A8" w:rsidRDefault="00CE47A8" w:rsidP="0079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596827"/>
      <w:docPartObj>
        <w:docPartGallery w:val="Page Numbers (Top of Page)"/>
        <w:docPartUnique/>
      </w:docPartObj>
    </w:sdtPr>
    <w:sdtEndPr/>
    <w:sdtContent>
      <w:p w14:paraId="18EB4707" w14:textId="77777777" w:rsidR="00791EF2" w:rsidRDefault="00791EF2">
        <w:pPr>
          <w:pStyle w:val="a5"/>
          <w:jc w:val="center"/>
        </w:pPr>
        <w:r>
          <w:fldChar w:fldCharType="begin"/>
        </w:r>
        <w:r>
          <w:instrText>PAGE   \* MERGEFORMAT</w:instrText>
        </w:r>
        <w:r>
          <w:fldChar w:fldCharType="separate"/>
        </w:r>
        <w:r>
          <w:rPr>
            <w:noProof/>
          </w:rPr>
          <w:t>1</w:t>
        </w:r>
        <w:r>
          <w:fldChar w:fldCharType="end"/>
        </w:r>
      </w:p>
    </w:sdtContent>
  </w:sdt>
  <w:p w14:paraId="15108FE4" w14:textId="77777777" w:rsidR="00791EF2" w:rsidRDefault="00791EF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82"/>
    <w:rsid w:val="001E562E"/>
    <w:rsid w:val="004E2581"/>
    <w:rsid w:val="00682262"/>
    <w:rsid w:val="00791EF2"/>
    <w:rsid w:val="00805E6B"/>
    <w:rsid w:val="0090062B"/>
    <w:rsid w:val="00AA046C"/>
    <w:rsid w:val="00B54082"/>
    <w:rsid w:val="00CE47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7FC5"/>
  <w15:chartTrackingRefBased/>
  <w15:docId w15:val="{8301DD6E-84C2-468F-914E-D11EE0AF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EF2"/>
    <w:pPr>
      <w:spacing w:after="0" w:line="240" w:lineRule="auto"/>
    </w:pPr>
    <w:rPr>
      <w:rFonts w:ascii="Garamond" w:eastAsia="Garamond" w:hAnsi="Garamond" w:cs="Garamond"/>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Знак"/>
    <w:basedOn w:val="a"/>
    <w:rsid w:val="00791EF2"/>
    <w:pPr>
      <w:spacing w:after="200"/>
    </w:pPr>
    <w:rPr>
      <w:rFonts w:ascii="Arial" w:hAnsi="Arial" w:cs="Arial"/>
      <w:sz w:val="22"/>
      <w:lang w:val="en-US" w:eastAsia="en-US"/>
    </w:rPr>
  </w:style>
  <w:style w:type="paragraph" w:styleId="a3">
    <w:name w:val="List Paragraph"/>
    <w:basedOn w:val="a"/>
    <w:uiPriority w:val="34"/>
    <w:qFormat/>
    <w:rsid w:val="00791EF2"/>
    <w:pPr>
      <w:spacing w:after="200" w:line="276" w:lineRule="auto"/>
      <w:ind w:left="720"/>
      <w:contextualSpacing/>
    </w:pPr>
    <w:rPr>
      <w:rFonts w:ascii="Segoe UI" w:hAnsi="Segoe UI" w:cs="Segoe UI"/>
      <w:sz w:val="22"/>
      <w:szCs w:val="22"/>
    </w:rPr>
  </w:style>
  <w:style w:type="paragraph" w:styleId="a4">
    <w:name w:val="caption"/>
    <w:basedOn w:val="a"/>
    <w:next w:val="a"/>
    <w:qFormat/>
    <w:rsid w:val="00791EF2"/>
    <w:pPr>
      <w:jc w:val="center"/>
    </w:pPr>
    <w:rPr>
      <w:rFonts w:ascii="Times New Roman" w:eastAsia="Times New Roman" w:hAnsi="Times New Roman" w:cs="Times New Roman"/>
      <w:b/>
      <w:sz w:val="40"/>
      <w:szCs w:val="20"/>
      <w:lang w:val="uk-UA"/>
    </w:rPr>
  </w:style>
  <w:style w:type="paragraph" w:styleId="a5">
    <w:name w:val="header"/>
    <w:basedOn w:val="a"/>
    <w:link w:val="a6"/>
    <w:uiPriority w:val="99"/>
    <w:unhideWhenUsed/>
    <w:rsid w:val="00791EF2"/>
    <w:pPr>
      <w:tabs>
        <w:tab w:val="center" w:pos="4819"/>
        <w:tab w:val="right" w:pos="9639"/>
      </w:tabs>
    </w:pPr>
  </w:style>
  <w:style w:type="character" w:customStyle="1" w:styleId="a6">
    <w:name w:val="Верхний колонтитул Знак"/>
    <w:basedOn w:val="a0"/>
    <w:link w:val="a5"/>
    <w:uiPriority w:val="99"/>
    <w:rsid w:val="00791EF2"/>
    <w:rPr>
      <w:rFonts w:ascii="Garamond" w:eastAsia="Garamond" w:hAnsi="Garamond" w:cs="Garamond"/>
      <w:sz w:val="24"/>
      <w:szCs w:val="24"/>
      <w:lang w:val="ru-RU" w:eastAsia="ru-RU"/>
    </w:rPr>
  </w:style>
  <w:style w:type="paragraph" w:styleId="a7">
    <w:name w:val="footer"/>
    <w:basedOn w:val="a"/>
    <w:link w:val="a8"/>
    <w:uiPriority w:val="99"/>
    <w:unhideWhenUsed/>
    <w:rsid w:val="00791EF2"/>
    <w:pPr>
      <w:tabs>
        <w:tab w:val="center" w:pos="4819"/>
        <w:tab w:val="right" w:pos="9639"/>
      </w:tabs>
    </w:pPr>
  </w:style>
  <w:style w:type="character" w:customStyle="1" w:styleId="a8">
    <w:name w:val="Нижний колонтитул Знак"/>
    <w:basedOn w:val="a0"/>
    <w:link w:val="a7"/>
    <w:uiPriority w:val="99"/>
    <w:rsid w:val="00791EF2"/>
    <w:rPr>
      <w:rFonts w:ascii="Garamond" w:eastAsia="Garamond" w:hAnsi="Garamond" w:cs="Garamond"/>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CDUT7</cp:lastModifiedBy>
  <cp:revision>4</cp:revision>
  <dcterms:created xsi:type="dcterms:W3CDTF">2020-01-23T13:11:00Z</dcterms:created>
  <dcterms:modified xsi:type="dcterms:W3CDTF">2021-01-20T13:38:00Z</dcterms:modified>
</cp:coreProperties>
</file>