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62" w:rsidRPr="00F90A06" w:rsidRDefault="00026B62" w:rsidP="00026B62">
      <w:pPr>
        <w:pStyle w:val="310"/>
        <w:shd w:val="clear" w:color="auto" w:fill="auto"/>
        <w:spacing w:after="0" w:line="240" w:lineRule="auto"/>
        <w:ind w:left="3880"/>
        <w:rPr>
          <w:b w:val="0"/>
          <w:sz w:val="24"/>
          <w:szCs w:val="24"/>
          <w:lang w:val="ru-RU"/>
        </w:rPr>
      </w:pPr>
      <w:r w:rsidRPr="00F90A06">
        <w:rPr>
          <w:rStyle w:val="32"/>
          <w:b/>
          <w:color w:val="000000"/>
          <w:sz w:val="24"/>
          <w:szCs w:val="24"/>
          <w:lang w:val="ru-RU"/>
        </w:rPr>
        <w:t>Памятка «Зимние опасности».</w:t>
      </w:r>
    </w:p>
    <w:p w:rsidR="00026B62" w:rsidRPr="00F90A06" w:rsidRDefault="00026B62" w:rsidP="00026B62">
      <w:pPr>
        <w:pStyle w:val="310"/>
        <w:shd w:val="clear" w:color="auto" w:fill="auto"/>
        <w:spacing w:after="217" w:line="240" w:lineRule="auto"/>
        <w:ind w:left="2620"/>
        <w:rPr>
          <w:b w:val="0"/>
          <w:sz w:val="24"/>
          <w:szCs w:val="24"/>
          <w:lang w:val="ru-RU"/>
        </w:rPr>
      </w:pPr>
      <w:r w:rsidRPr="00F90A06">
        <w:rPr>
          <w:rStyle w:val="32"/>
          <w:b/>
          <w:color w:val="000000"/>
          <w:sz w:val="24"/>
          <w:szCs w:val="24"/>
          <w:lang w:val="ru-RU"/>
        </w:rPr>
        <w:t>Особенности безопасного поведения в зимний период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Перед окончанием четверти нелишне будет напомнить детям о правилах безопасного поведения на улицах, сделав акцент на специфические «зимние» опасности, связанные, прежде всего с плохими погодными условиями.</w:t>
      </w:r>
    </w:p>
    <w:p w:rsidR="00026B62" w:rsidRPr="00026B62" w:rsidRDefault="00026B62" w:rsidP="00026B62">
      <w:pPr>
        <w:pStyle w:val="62"/>
        <w:shd w:val="clear" w:color="auto" w:fill="auto"/>
        <w:spacing w:before="0" w:after="233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Дети редко акцентируют внимание на этих особенностях, поэтому обычного занятия - «минутки», построенного по принципу «вопрос — ответ», недостаточно. Необходимо объяснение, почему на зимней дороге необходимо повышенное внимание.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Главное правило поведения на дороге зимой — удвоенное внимание и повышенная осторожность!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 w:rsidRPr="00026B62">
        <w:rPr>
          <w:rStyle w:val="61"/>
          <w:color w:val="000000"/>
          <w:sz w:val="24"/>
          <w:szCs w:val="24"/>
          <w:lang w:val="ru-RU"/>
        </w:rPr>
        <w:t>далекими</w:t>
      </w:r>
      <w:proofErr w:type="gramEnd"/>
      <w:r w:rsidRPr="00026B62">
        <w:rPr>
          <w:rStyle w:val="61"/>
          <w:color w:val="000000"/>
          <w:sz w:val="24"/>
          <w:szCs w:val="24"/>
          <w:lang w:val="ru-RU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 w:rsidRPr="00026B62">
        <w:rPr>
          <w:rStyle w:val="61"/>
          <w:color w:val="000000"/>
          <w:sz w:val="24"/>
          <w:szCs w:val="24"/>
          <w:lang w:val="ru-RU"/>
        </w:rPr>
        <w:t>за</w:t>
      </w:r>
      <w:proofErr w:type="gramEnd"/>
      <w:r w:rsidRPr="00026B62">
        <w:rPr>
          <w:rStyle w:val="61"/>
          <w:color w:val="000000"/>
          <w:sz w:val="24"/>
          <w:szCs w:val="24"/>
          <w:lang w:val="ru-RU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Яркое солнце, как ни странно, тож</w:t>
      </w:r>
      <w:r>
        <w:rPr>
          <w:rStyle w:val="61"/>
          <w:color w:val="000000"/>
          <w:sz w:val="24"/>
          <w:szCs w:val="24"/>
          <w:lang w:val="uk-UA"/>
        </w:rPr>
        <w:t>е</w:t>
      </w:r>
      <w:r w:rsidRPr="00026B62">
        <w:rPr>
          <w:rStyle w:val="61"/>
          <w:color w:val="000000"/>
          <w:sz w:val="24"/>
          <w:szCs w:val="24"/>
          <w:lang w:val="ru-RU"/>
        </w:rPr>
        <w:t xml:space="preserve">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Количество мест закрытого обзора зимой становится больше. Мешают увидеть приближающийся транспорт: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сугробы на обочине;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сужение дороги из-за неубранного снега: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стоящая заснеженная машина.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</w:t>
      </w:r>
      <w:r>
        <w:rPr>
          <w:rStyle w:val="61"/>
          <w:color w:val="000000"/>
          <w:sz w:val="24"/>
          <w:szCs w:val="24"/>
          <w:lang w:val="uk-UA"/>
        </w:rPr>
        <w:t>т</w:t>
      </w:r>
      <w:r w:rsidRPr="00026B62">
        <w:rPr>
          <w:rStyle w:val="61"/>
          <w:color w:val="000000"/>
          <w:sz w:val="24"/>
          <w:szCs w:val="24"/>
          <w:lang w:val="ru-RU"/>
        </w:rPr>
        <w:t>ые воротники и зимние шапки также мешают обзору.</w:t>
      </w:r>
    </w:p>
    <w:p w:rsidR="00026B62" w:rsidRPr="00026B62" w:rsidRDefault="00026B62" w:rsidP="00026B62">
      <w:pPr>
        <w:pStyle w:val="62"/>
        <w:shd w:val="clear" w:color="auto" w:fill="auto"/>
        <w:spacing w:before="0" w:line="240" w:lineRule="auto"/>
        <w:ind w:left="40" w:right="40"/>
        <w:rPr>
          <w:sz w:val="24"/>
          <w:szCs w:val="24"/>
          <w:lang w:val="ru-RU"/>
        </w:rPr>
      </w:pPr>
      <w:r w:rsidRPr="00026B62">
        <w:rPr>
          <w:rStyle w:val="61"/>
          <w:color w:val="000000"/>
          <w:sz w:val="24"/>
          <w:szCs w:val="24"/>
          <w:lang w:val="ru-RU"/>
        </w:rPr>
        <w:t>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112184" w:rsidRPr="00026B62" w:rsidRDefault="00112184">
      <w:pPr>
        <w:rPr>
          <w:lang w:val="ru-RU"/>
        </w:rPr>
      </w:pPr>
    </w:p>
    <w:sectPr w:rsidR="00112184" w:rsidRPr="00026B62" w:rsidSect="00026B62">
      <w:pgSz w:w="11906" w:h="16838"/>
      <w:pgMar w:top="865" w:right="721" w:bottom="1095" w:left="87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62"/>
    <w:rsid w:val="00026B62"/>
    <w:rsid w:val="00112184"/>
    <w:rsid w:val="002F33A0"/>
    <w:rsid w:val="005B587B"/>
    <w:rsid w:val="00622FCF"/>
    <w:rsid w:val="006B3F06"/>
    <w:rsid w:val="00811682"/>
    <w:rsid w:val="00912F0F"/>
    <w:rsid w:val="00A46CBE"/>
    <w:rsid w:val="00F61F84"/>
    <w:rsid w:val="00F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82"/>
  </w:style>
  <w:style w:type="paragraph" w:styleId="1">
    <w:name w:val="heading 1"/>
    <w:basedOn w:val="a"/>
    <w:next w:val="a"/>
    <w:link w:val="10"/>
    <w:uiPriority w:val="9"/>
    <w:qFormat/>
    <w:rsid w:val="0081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1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1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1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16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6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1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1682"/>
    <w:rPr>
      <w:b/>
      <w:bCs/>
    </w:rPr>
  </w:style>
  <w:style w:type="character" w:styleId="a9">
    <w:name w:val="Emphasis"/>
    <w:basedOn w:val="a0"/>
    <w:uiPriority w:val="20"/>
    <w:qFormat/>
    <w:rsid w:val="00811682"/>
    <w:rPr>
      <w:i/>
      <w:iCs/>
    </w:rPr>
  </w:style>
  <w:style w:type="paragraph" w:styleId="aa">
    <w:name w:val="No Spacing"/>
    <w:uiPriority w:val="1"/>
    <w:qFormat/>
    <w:rsid w:val="008116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1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6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6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1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16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16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16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16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16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16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1682"/>
    <w:pPr>
      <w:outlineLvl w:val="9"/>
    </w:pPr>
  </w:style>
  <w:style w:type="character" w:customStyle="1" w:styleId="31">
    <w:name w:val="Основной текст (3)_"/>
    <w:basedOn w:val="a0"/>
    <w:link w:val="310"/>
    <w:uiPriority w:val="99"/>
    <w:rsid w:val="00026B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"/>
    <w:basedOn w:val="31"/>
    <w:uiPriority w:val="99"/>
    <w:rsid w:val="00026B62"/>
  </w:style>
  <w:style w:type="character" w:customStyle="1" w:styleId="61">
    <w:name w:val="Основной текст (6)_"/>
    <w:basedOn w:val="a0"/>
    <w:link w:val="62"/>
    <w:uiPriority w:val="99"/>
    <w:rsid w:val="00026B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026B62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026B62"/>
    <w:pPr>
      <w:widowControl w:val="0"/>
      <w:shd w:val="clear" w:color="auto" w:fill="FFFFFF"/>
      <w:spacing w:before="300" w:after="0" w:line="274" w:lineRule="exact"/>
      <w:ind w:firstLine="70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2012-12-28T09:31:00Z</dcterms:created>
  <dcterms:modified xsi:type="dcterms:W3CDTF">2012-12-28T09:31:00Z</dcterms:modified>
</cp:coreProperties>
</file>