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3E766A" w:rsidTr="00C138AD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766A" w:rsidRDefault="003E766A" w:rsidP="00C138A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3E766A" w:rsidTr="00C138AD">
              <w:tc>
                <w:tcPr>
                  <w:tcW w:w="4151" w:type="dxa"/>
                </w:tcPr>
                <w:p w:rsidR="003E766A" w:rsidRDefault="003E766A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3E766A" w:rsidRDefault="003E766A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3E766A" w:rsidRDefault="003E766A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3E766A" w:rsidRDefault="003E766A" w:rsidP="00C138AD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3E766A" w:rsidRDefault="003E766A" w:rsidP="00C138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3E766A" w:rsidRDefault="003E766A" w:rsidP="00C138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3E766A" w:rsidRDefault="003E766A" w:rsidP="00C138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3E766A" w:rsidRDefault="003E766A" w:rsidP="00C138AD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3E766A" w:rsidRDefault="003E766A" w:rsidP="00C138A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E766A" w:rsidRDefault="003E766A" w:rsidP="00C138AD">
            <w:pPr>
              <w:jc w:val="both"/>
              <w:rPr>
                <w:b/>
                <w:u w:val="single"/>
              </w:rPr>
            </w:pPr>
          </w:p>
        </w:tc>
      </w:tr>
    </w:tbl>
    <w:p w:rsidR="003E766A" w:rsidRDefault="003E766A" w:rsidP="003E766A">
      <w:pPr>
        <w:jc w:val="center"/>
        <w:rPr>
          <w:b/>
          <w:bCs/>
          <w:sz w:val="28"/>
          <w:szCs w:val="28"/>
          <w:lang w:val="uk-UA"/>
        </w:rPr>
      </w:pPr>
    </w:p>
    <w:p w:rsidR="003E766A" w:rsidRDefault="003E766A" w:rsidP="003E766A">
      <w:pPr>
        <w:jc w:val="center"/>
        <w:rPr>
          <w:b/>
          <w:bCs/>
          <w:sz w:val="28"/>
          <w:szCs w:val="28"/>
          <w:lang w:val="uk-UA"/>
        </w:rPr>
      </w:pPr>
    </w:p>
    <w:p w:rsidR="003E766A" w:rsidRDefault="003E766A" w:rsidP="003E766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3E766A" w:rsidRDefault="003E766A" w:rsidP="003E76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E766A" w:rsidRDefault="003E766A" w:rsidP="003E76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</w:t>
      </w:r>
    </w:p>
    <w:p w:rsidR="003E766A" w:rsidRDefault="003E766A" w:rsidP="003E766A">
      <w:pPr>
        <w:rPr>
          <w:sz w:val="28"/>
          <w:szCs w:val="28"/>
          <w:lang w:val="uk-UA"/>
        </w:rPr>
      </w:pPr>
    </w:p>
    <w:p w:rsidR="003E766A" w:rsidRDefault="003E766A" w:rsidP="003E766A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введення в дію номенклатури справ ЦДЮТ № 7 на 2019 рік</w:t>
      </w:r>
    </w:p>
    <w:p w:rsidR="003E766A" w:rsidRDefault="003E766A" w:rsidP="003E766A">
      <w:pPr>
        <w:ind w:right="4676"/>
        <w:rPr>
          <w:sz w:val="28"/>
          <w:szCs w:val="28"/>
          <w:lang w:val="uk-UA"/>
        </w:rPr>
      </w:pPr>
    </w:p>
    <w:p w:rsidR="003E766A" w:rsidRDefault="003E766A" w:rsidP="003E766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3E766A" w:rsidRDefault="003E766A" w:rsidP="003E766A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A36440">
        <w:rPr>
          <w:sz w:val="28"/>
          <w:szCs w:val="28"/>
          <w:lang w:val="uk-UA"/>
        </w:rPr>
        <w:br/>
        <w:t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</w:t>
      </w:r>
      <w:r>
        <w:rPr>
          <w:sz w:val="28"/>
          <w:szCs w:val="28"/>
          <w:lang w:val="uk-UA"/>
        </w:rPr>
        <w:t xml:space="preserve"> із змінами</w:t>
      </w:r>
      <w:r w:rsidRPr="00A3644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наказів Міністерства юстиції України від 12.04.2012 № 578/5 «</w:t>
      </w:r>
      <w:r w:rsidRPr="002D4F47">
        <w:rPr>
          <w:sz w:val="28"/>
          <w:szCs w:val="28"/>
          <w:lang w:val="uk-UA"/>
        </w:rPr>
        <w:t>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</w:r>
      <w:r>
        <w:rPr>
          <w:sz w:val="28"/>
          <w:szCs w:val="28"/>
          <w:lang w:val="uk-UA"/>
        </w:rPr>
        <w:t xml:space="preserve">» зі змінами, від </w:t>
      </w:r>
      <w:r w:rsidRPr="000150DF">
        <w:rPr>
          <w:sz w:val="28"/>
          <w:szCs w:val="28"/>
          <w:lang w:val="uk-UA"/>
        </w:rPr>
        <w:t>18.06.2015  № 1000/5</w:t>
      </w:r>
      <w:r>
        <w:rPr>
          <w:sz w:val="28"/>
          <w:szCs w:val="28"/>
          <w:lang w:val="uk-UA"/>
        </w:rPr>
        <w:t xml:space="preserve"> «</w:t>
      </w:r>
      <w:r w:rsidRPr="000150DF">
        <w:rPr>
          <w:sz w:val="28"/>
          <w:szCs w:val="28"/>
          <w:lang w:val="uk-UA"/>
        </w:rPr>
        <w:t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sz w:val="28"/>
          <w:szCs w:val="28"/>
          <w:lang w:val="uk-UA"/>
        </w:rPr>
        <w:t>»,</w:t>
      </w:r>
      <w:r w:rsidRPr="00A36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систематизації та якісного ведення діловодства в ЦДЮТ № 7, посилення персональної відповідальності працівників ЦДЮТ № 7 за належну організацію роботи зі зверненнями громадян, службовою кореспонденцією та діловими паперами</w:t>
      </w:r>
    </w:p>
    <w:p w:rsidR="003E766A" w:rsidRDefault="003E766A" w:rsidP="003E766A">
      <w:pPr>
        <w:spacing w:line="360" w:lineRule="auto"/>
        <w:jc w:val="both"/>
        <w:rPr>
          <w:sz w:val="28"/>
          <w:szCs w:val="28"/>
          <w:lang w:val="uk-UA"/>
        </w:rPr>
      </w:pPr>
    </w:p>
    <w:p w:rsidR="003E766A" w:rsidRDefault="003E766A" w:rsidP="003E766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3E766A" w:rsidRDefault="003E766A" w:rsidP="003E766A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Ввести в дію номенклатуру справ ЦДЮТ №7 на 2019 рік, терміни зберігання обов’язкових документів та відповідальних за ведення й збереження документації </w:t>
      </w:r>
    </w:p>
    <w:p w:rsidR="003E766A" w:rsidRDefault="003E766A" w:rsidP="003E766A">
      <w:pPr>
        <w:jc w:val="center"/>
        <w:rPr>
          <w:b/>
          <w:lang w:val="uk-UA"/>
        </w:rPr>
      </w:pPr>
      <w:r w:rsidRPr="000A49F4">
        <w:rPr>
          <w:b/>
          <w:lang w:val="uk-UA"/>
        </w:rPr>
        <w:t>Документи з організаційно-розпорядчої діяльності</w:t>
      </w:r>
      <w:r>
        <w:rPr>
          <w:b/>
          <w:lang w:val="uk-UA"/>
        </w:rPr>
        <w:t>–</w:t>
      </w:r>
      <w:r w:rsidRPr="000A49F4">
        <w:rPr>
          <w:b/>
          <w:lang w:val="uk-UA"/>
        </w:rPr>
        <w:t>01</w:t>
      </w:r>
    </w:p>
    <w:p w:rsidR="003E766A" w:rsidRPr="000A49F4" w:rsidRDefault="003E766A" w:rsidP="003E766A">
      <w:pPr>
        <w:rPr>
          <w:b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992"/>
        <w:gridCol w:w="1559"/>
        <w:gridCol w:w="1418"/>
      </w:tblGrid>
      <w:tr w:rsidR="003E766A" w:rsidRPr="000A49F4" w:rsidTr="00C138AD">
        <w:trPr>
          <w:tblHeader/>
        </w:trPr>
        <w:tc>
          <w:tcPr>
            <w:tcW w:w="959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3E766A" w:rsidRPr="000A49F4" w:rsidRDefault="003E766A" w:rsidP="00C138AD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536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992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559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01-</w:t>
            </w:r>
            <w:r w:rsidRPr="000A49F4">
              <w:rPr>
                <w:lang w:val="en-US"/>
              </w:rPr>
              <w:t>0</w:t>
            </w:r>
            <w:r w:rsidRPr="000A49F4"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:rsidR="003E766A" w:rsidRPr="000A49F4" w:rsidRDefault="003E766A" w:rsidP="00C138AD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Законодавчі та нормативні документи (Закони України, постанови</w:t>
            </w:r>
            <w:r>
              <w:rPr>
                <w:lang w:val="uk-UA"/>
              </w:rPr>
              <w:t>, положення,</w:t>
            </w:r>
            <w:r w:rsidRPr="000A49F4">
              <w:rPr>
                <w:lang w:val="uk-UA"/>
              </w:rPr>
              <w:t xml:space="preserve"> рішення вищих та місцевих орган</w:t>
            </w:r>
            <w:r>
              <w:rPr>
                <w:lang w:val="uk-UA"/>
              </w:rPr>
              <w:t xml:space="preserve">ів виконавчої влади), що стосується діяльності закладу </w:t>
            </w:r>
            <w:r>
              <w:t>(</w:t>
            </w:r>
            <w:r>
              <w:rPr>
                <w:lang w:val="uk-UA"/>
              </w:rPr>
              <w:t>копії)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Доки не мине потреба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1,2,3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перехідне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01-02</w:t>
            </w:r>
          </w:p>
        </w:tc>
        <w:tc>
          <w:tcPr>
            <w:tcW w:w="4536" w:type="dxa"/>
          </w:tcPr>
          <w:p w:rsidR="003E766A" w:rsidRPr="000A49F4" w:rsidRDefault="003E766A" w:rsidP="00C138AD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Установчі документи (статут, свідоцтва, довідки та інше)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 Ст. 30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перехідне</w:t>
            </w:r>
          </w:p>
        </w:tc>
      </w:tr>
      <w:tr w:rsidR="003E766A" w:rsidRPr="00FA400C" w:rsidTr="00C138AD">
        <w:tc>
          <w:tcPr>
            <w:tcW w:w="959" w:type="dxa"/>
            <w:tcBorders>
              <w:bottom w:val="single" w:sz="4" w:space="0" w:color="auto"/>
            </w:tcBorders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Накази директора  </w:t>
            </w:r>
            <w:r>
              <w:rPr>
                <w:lang w:val="uk-UA"/>
              </w:rPr>
              <w:t>закладу</w:t>
            </w:r>
            <w:r w:rsidRPr="00937C2F">
              <w:rPr>
                <w:lang w:val="uk-UA"/>
              </w:rPr>
              <w:t xml:space="preserve"> з основної діяльності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 Ст.16-а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726E95" w:rsidTr="00C138AD">
        <w:tc>
          <w:tcPr>
            <w:tcW w:w="959" w:type="dxa"/>
            <w:tcBorders>
              <w:bottom w:val="single" w:sz="4" w:space="0" w:color="auto"/>
            </w:tcBorders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8459E0">
              <w:rPr>
                <w:lang w:val="uk-UA"/>
              </w:rPr>
              <w:t>01-0</w:t>
            </w:r>
            <w:r>
              <w:rPr>
                <w:lang w:val="uk-UA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Накази директора </w:t>
            </w:r>
            <w:r>
              <w:rPr>
                <w:lang w:val="uk-UA"/>
              </w:rPr>
              <w:t xml:space="preserve">закладу </w:t>
            </w:r>
            <w:r w:rsidRPr="00937C2F">
              <w:rPr>
                <w:lang w:val="uk-UA"/>
              </w:rPr>
              <w:t>з особового складу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75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 Ст.16-б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726E95" w:rsidTr="00C138AD">
        <w:tc>
          <w:tcPr>
            <w:tcW w:w="959" w:type="dxa"/>
            <w:tcBorders>
              <w:bottom w:val="single" w:sz="4" w:space="0" w:color="auto"/>
            </w:tcBorders>
          </w:tcPr>
          <w:p w:rsidR="003E766A" w:rsidRPr="008459E0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01-05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E766A" w:rsidRDefault="003E766A" w:rsidP="00C138AD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Накази директора закладу  з адміністративно-господарських питань</w:t>
            </w:r>
          </w:p>
          <w:p w:rsidR="003E766A" w:rsidRDefault="003E766A" w:rsidP="00C138AD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766A" w:rsidRDefault="003E766A" w:rsidP="00C138AD">
            <w:pPr>
              <w:pStyle w:val="16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766A" w:rsidRDefault="003E766A" w:rsidP="00C138AD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:rsidR="003E766A" w:rsidRDefault="003E766A" w:rsidP="00C138AD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16 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726E95" w:rsidTr="00C138AD">
        <w:tc>
          <w:tcPr>
            <w:tcW w:w="959" w:type="dxa"/>
            <w:tcBorders>
              <w:bottom w:val="single" w:sz="4" w:space="0" w:color="auto"/>
            </w:tcBorders>
          </w:tcPr>
          <w:p w:rsidR="003E766A" w:rsidRPr="008459E0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01-06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E766A" w:rsidRDefault="003E766A" w:rsidP="00C138AD">
            <w:pPr>
              <w:pStyle w:val="16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Накази директора закладу  про надання щорічних відпусток та відпусток в зв’язку з навчанням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766A" w:rsidRDefault="003E766A" w:rsidP="00C138AD">
            <w:pPr>
              <w:pStyle w:val="16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E766A" w:rsidRDefault="003E766A" w:rsidP="00C138AD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5 років </w:t>
            </w:r>
          </w:p>
          <w:p w:rsidR="003E766A" w:rsidRDefault="003E766A" w:rsidP="00C138AD">
            <w:pPr>
              <w:pStyle w:val="1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16 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726E95" w:rsidTr="00C138AD">
        <w:trPr>
          <w:trHeight w:val="886"/>
        </w:trPr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01-07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Посадові та робочі інструкції працівників закладу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5*років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Ст.43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заміни новими</w:t>
            </w:r>
          </w:p>
        </w:tc>
      </w:tr>
      <w:tr w:rsidR="003E766A" w:rsidRPr="00726E95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01-08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Особові справи співробітників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75*років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Ст.493-в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звільнення</w:t>
            </w:r>
          </w:p>
        </w:tc>
      </w:tr>
      <w:tr w:rsidR="003E766A" w:rsidRPr="00726E95" w:rsidTr="00C138AD">
        <w:tc>
          <w:tcPr>
            <w:tcW w:w="959" w:type="dxa"/>
            <w:shd w:val="clear" w:color="auto" w:fill="auto"/>
          </w:tcPr>
          <w:p w:rsidR="003E766A" w:rsidRPr="00AF26C5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01-09</w:t>
            </w:r>
          </w:p>
        </w:tc>
        <w:tc>
          <w:tcPr>
            <w:tcW w:w="4536" w:type="dxa"/>
            <w:shd w:val="clear" w:color="auto" w:fill="auto"/>
          </w:tcPr>
          <w:p w:rsidR="003E766A" w:rsidRPr="00AF26C5" w:rsidRDefault="003E766A" w:rsidP="00C138AD">
            <w:pPr>
              <w:tabs>
                <w:tab w:val="right" w:pos="3895"/>
              </w:tabs>
              <w:jc w:val="both"/>
              <w:rPr>
                <w:lang w:val="uk-UA"/>
              </w:rPr>
            </w:pPr>
            <w:r w:rsidRPr="00AF26C5">
              <w:rPr>
                <w:lang w:val="uk-UA"/>
              </w:rPr>
              <w:t>Особові картки співробітників</w:t>
            </w:r>
            <w:r w:rsidRPr="00AF26C5">
              <w:rPr>
                <w:lang w:val="uk-UA"/>
              </w:rPr>
              <w:tab/>
            </w:r>
          </w:p>
          <w:p w:rsidR="003E766A" w:rsidRPr="00AF26C5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E766A" w:rsidRPr="00AF26C5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E766A" w:rsidRPr="00AF26C5" w:rsidRDefault="003E766A" w:rsidP="00C138AD">
            <w:pPr>
              <w:jc w:val="center"/>
              <w:rPr>
                <w:lang w:val="uk-UA"/>
              </w:rPr>
            </w:pPr>
            <w:r w:rsidRPr="00AF26C5">
              <w:rPr>
                <w:lang w:val="uk-UA"/>
              </w:rPr>
              <w:t>75* років</w:t>
            </w:r>
          </w:p>
          <w:p w:rsidR="003E766A" w:rsidRPr="00AF26C5" w:rsidRDefault="003E766A" w:rsidP="00C138AD">
            <w:pPr>
              <w:jc w:val="center"/>
              <w:rPr>
                <w:lang w:val="uk-UA"/>
              </w:rPr>
            </w:pPr>
            <w:r w:rsidRPr="00AF26C5">
              <w:rPr>
                <w:lang w:val="uk-UA"/>
              </w:rPr>
              <w:t>Ст.499</w:t>
            </w:r>
          </w:p>
        </w:tc>
        <w:tc>
          <w:tcPr>
            <w:tcW w:w="1418" w:type="dxa"/>
            <w:shd w:val="clear" w:color="auto" w:fill="auto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звільнення</w:t>
            </w:r>
          </w:p>
        </w:tc>
      </w:tr>
      <w:tr w:rsidR="003E766A" w:rsidRPr="00726E95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01-10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Оригінали особових документів (трудові книжки)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66219F" w:rsidRDefault="003E766A" w:rsidP="00C138AD">
            <w:pPr>
              <w:jc w:val="center"/>
              <w:rPr>
                <w:lang w:val="uk-UA"/>
              </w:rPr>
            </w:pPr>
            <w:r w:rsidRPr="0066219F">
              <w:rPr>
                <w:lang w:val="uk-UA"/>
              </w:rPr>
              <w:t>50 р</w:t>
            </w:r>
            <w:r>
              <w:rPr>
                <w:lang w:val="uk-UA"/>
              </w:rPr>
              <w:t>оків</w:t>
            </w:r>
          </w:p>
          <w:p w:rsidR="003E766A" w:rsidRPr="00F602E2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Pr="0066219F">
              <w:rPr>
                <w:lang w:val="uk-UA"/>
              </w:rPr>
              <w:t>508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01-11</w:t>
            </w:r>
          </w:p>
        </w:tc>
        <w:tc>
          <w:tcPr>
            <w:tcW w:w="4536" w:type="dxa"/>
          </w:tcPr>
          <w:p w:rsidR="003E766A" w:rsidRPr="000A49F4" w:rsidRDefault="003E766A" w:rsidP="00C138AD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Правила внутрішнього трудового розпорядку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1*рік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Ст.397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заміни новими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01-12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tabs>
                <w:tab w:val="left" w:pos="2760"/>
              </w:tabs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Колективний договір між адміністрацією та трудовим колективом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Постійно </w:t>
            </w:r>
            <w:r w:rsidRPr="000A49F4">
              <w:rPr>
                <w:lang w:val="uk-UA"/>
              </w:rPr>
              <w:t xml:space="preserve"> Ст.39</w:t>
            </w:r>
            <w:r>
              <w:rPr>
                <w:lang w:val="uk-UA"/>
              </w:rPr>
              <w:t>5</w:t>
            </w:r>
            <w:r w:rsidRPr="000A49F4">
              <w:rPr>
                <w:lang w:val="uk-UA"/>
              </w:rPr>
              <w:t>-а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01-13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засідань педагогічної ради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Ст.14-а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464" w:type="dxa"/>
            <w:gridSpan w:val="5"/>
          </w:tcPr>
          <w:p w:rsidR="003E766A" w:rsidRDefault="003E766A" w:rsidP="00C138AD">
            <w:pPr>
              <w:jc w:val="both"/>
              <w:rPr>
                <w:lang w:val="uk-UA"/>
              </w:rPr>
            </w:pPr>
            <w:r w:rsidRPr="00726E95">
              <w:rPr>
                <w:lang w:val="uk-UA"/>
              </w:rPr>
              <w:t xml:space="preserve">*  </w:t>
            </w:r>
            <w:r w:rsidRPr="00E30252">
              <w:rPr>
                <w:lang w:val="uk-UA"/>
              </w:rPr>
              <w:t xml:space="preserve"> Номенклатура справ складена на основі </w:t>
            </w:r>
            <w:r w:rsidRPr="00726E95">
              <w:rPr>
                <w:lang w:val="uk-UA"/>
              </w:rPr>
              <w:t>Перелік</w:t>
            </w:r>
            <w:r>
              <w:rPr>
                <w:lang w:val="uk-UA"/>
              </w:rPr>
              <w:t>у</w:t>
            </w:r>
            <w:r w:rsidRPr="00726E95">
              <w:rPr>
                <w:lang w:val="uk-UA"/>
              </w:rPr>
              <w:t xml:space="preserve"> типових документів, що створюються під час діяльності органів державної влади та місцевого самоврядування, інших установ та організацій, із зазначенням строків зберігання документів, зареєстрований в Міністерстві юстиції України 17 квітня 2012р. за №571\20884 (зі змінами</w:t>
            </w:r>
            <w:r>
              <w:rPr>
                <w:lang w:val="uk-UA"/>
              </w:rPr>
              <w:t>)</w:t>
            </w:r>
          </w:p>
          <w:p w:rsidR="003E766A" w:rsidRDefault="003E766A" w:rsidP="00C138AD">
            <w:pPr>
              <w:jc w:val="both"/>
              <w:rPr>
                <w:lang w:val="uk-UA"/>
              </w:rPr>
            </w:pPr>
          </w:p>
          <w:p w:rsidR="003E766A" w:rsidRDefault="003E766A" w:rsidP="00C138AD">
            <w:pPr>
              <w:jc w:val="both"/>
              <w:rPr>
                <w:lang w:val="uk-UA"/>
              </w:rPr>
            </w:pPr>
          </w:p>
          <w:p w:rsidR="003E766A" w:rsidRPr="00F116F5" w:rsidRDefault="003E766A" w:rsidP="00C138AD">
            <w:pPr>
              <w:jc w:val="both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3E766A" w:rsidRPr="000A49F4" w:rsidRDefault="003E766A" w:rsidP="00C138AD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536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992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справ, томів, частин</w:t>
            </w:r>
          </w:p>
        </w:tc>
        <w:tc>
          <w:tcPr>
            <w:tcW w:w="1559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 xml:space="preserve">Строк зберігання справи і </w:t>
            </w:r>
            <w:r w:rsidRPr="000A49F4">
              <w:rPr>
                <w:b/>
                <w:lang w:val="uk-UA"/>
              </w:rPr>
              <w:lastRenderedPageBreak/>
              <w:t>номери статей за переліком</w:t>
            </w:r>
          </w:p>
        </w:tc>
        <w:tc>
          <w:tcPr>
            <w:tcW w:w="1418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Примітка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01-14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Протоколи засідань ради 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Pr="000A49F4">
              <w:rPr>
                <w:lang w:val="uk-UA"/>
              </w:rPr>
              <w:t>14-а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01-15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загальних зборів трудового колективу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01-16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Протоколи засідань батьківських зборів закладу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15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CD3A59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01-17</w:t>
            </w:r>
          </w:p>
        </w:tc>
        <w:tc>
          <w:tcPr>
            <w:tcW w:w="4536" w:type="dxa"/>
            <w:shd w:val="clear" w:color="auto" w:fill="auto"/>
          </w:tcPr>
          <w:p w:rsidR="003E766A" w:rsidRDefault="003E766A" w:rsidP="00C138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Протоколи засідань нарад при директорові</w:t>
            </w:r>
          </w:p>
        </w:tc>
        <w:tc>
          <w:tcPr>
            <w:tcW w:w="992" w:type="dxa"/>
            <w:shd w:val="clear" w:color="auto" w:fill="auto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CD3A59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01-18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План роботи </w:t>
            </w:r>
            <w:r>
              <w:rPr>
                <w:lang w:val="uk-UA"/>
              </w:rPr>
              <w:t>закладу</w:t>
            </w:r>
            <w:r w:rsidRPr="00937C2F">
              <w:rPr>
                <w:lang w:val="uk-UA"/>
              </w:rPr>
              <w:t xml:space="preserve"> на поточний навчальний рік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104C61" w:rsidRDefault="003E766A" w:rsidP="00C138AD">
            <w:pPr>
              <w:jc w:val="center"/>
            </w:pPr>
            <w:r>
              <w:rPr>
                <w:lang w:val="uk-UA"/>
              </w:rPr>
              <w:t>Постійно  Ст.</w:t>
            </w:r>
            <w:r w:rsidRPr="000A49F4">
              <w:rPr>
                <w:lang w:val="uk-UA"/>
              </w:rPr>
              <w:t>157-а</w:t>
            </w:r>
          </w:p>
        </w:tc>
        <w:tc>
          <w:tcPr>
            <w:tcW w:w="1418" w:type="dxa"/>
          </w:tcPr>
          <w:p w:rsidR="003E766A" w:rsidRDefault="003E766A" w:rsidP="00C138A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 наявністю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звітів – 5 р.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4536" w:type="dxa"/>
          </w:tcPr>
          <w:p w:rsidR="003E766A" w:rsidRDefault="003E766A" w:rsidP="00C138AD">
            <w:pPr>
              <w:rPr>
                <w:lang w:val="uk-UA"/>
              </w:rPr>
            </w:pPr>
            <w:r w:rsidRPr="000A49F4">
              <w:rPr>
                <w:lang w:val="uk-UA"/>
              </w:rPr>
              <w:t>Перспективний план /концепція розвитку/ навчального закладу</w:t>
            </w:r>
          </w:p>
          <w:p w:rsidR="003E766A" w:rsidRDefault="003E766A" w:rsidP="00C138AD">
            <w:pPr>
              <w:rPr>
                <w:lang w:val="uk-UA"/>
              </w:rPr>
            </w:pPr>
          </w:p>
          <w:p w:rsidR="003E766A" w:rsidRPr="000A49F4" w:rsidRDefault="003E766A" w:rsidP="00C138AD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Default="003E766A" w:rsidP="00C138AD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766A" w:rsidRPr="000A49F4" w:rsidRDefault="003E766A" w:rsidP="00C138AD">
            <w:pPr>
              <w:rPr>
                <w:lang w:val="uk-UA"/>
              </w:rPr>
            </w:pPr>
            <w:r w:rsidRPr="000A49F4">
              <w:rPr>
                <w:lang w:val="uk-UA"/>
              </w:rPr>
              <w:t>Ст.149</w:t>
            </w:r>
          </w:p>
        </w:tc>
        <w:tc>
          <w:tcPr>
            <w:tcW w:w="1418" w:type="dxa"/>
          </w:tcPr>
          <w:p w:rsidR="003E766A" w:rsidRDefault="003E766A" w:rsidP="00C138A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01-20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Перспективне прогнозування розвитку матеріально-технічної бази, кадрового забезпечення та навчально-виховного процесу навчального закладу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Ст.149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Статистична  звітність (ЗНЗ-1,          №83-РВК, ф.6-ПВ)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</w:t>
            </w:r>
            <w:r>
              <w:rPr>
                <w:lang w:val="uk-UA"/>
              </w:rPr>
              <w:t>302-б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AF58BA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01-22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Штатний розпис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3роки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Ст.37</w:t>
            </w:r>
            <w:r w:rsidRPr="000A49F4">
              <w:rPr>
                <w:lang w:val="uk-UA"/>
              </w:rPr>
              <w:t>-б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AF58BA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01-23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(доповідні, пояснювальні записки, заяви що не увійшли до складу особових справ)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роки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</w:t>
            </w:r>
            <w:r w:rsidRPr="000A49F4">
              <w:rPr>
                <w:lang w:val="uk-UA"/>
              </w:rPr>
              <w:t>91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AF58BA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color w:val="000000"/>
                <w:shd w:val="clear" w:color="auto" w:fill="FFFFFF"/>
                <w:lang w:val="uk-UA"/>
              </w:rPr>
              <w:t>Документи (подання, клопотання, характеристики, автобіографії, особові листки з обліку кадрів, витяги з рішень тощо) про представлення до нагородження державними, відомчими нагородами, присвоєння почесних звань, присудження премій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E766A" w:rsidRPr="009D6695" w:rsidRDefault="003E766A" w:rsidP="00C138AD">
            <w:pPr>
              <w:jc w:val="center"/>
              <w:rPr>
                <w:color w:val="000000"/>
                <w:shd w:val="clear" w:color="auto" w:fill="FFFFFF"/>
              </w:rPr>
            </w:pPr>
            <w:r w:rsidRPr="009D6695">
              <w:rPr>
                <w:color w:val="000000"/>
                <w:shd w:val="clear" w:color="auto" w:fill="FFFFFF"/>
              </w:rPr>
              <w:t xml:space="preserve">75 </w:t>
            </w:r>
            <w:proofErr w:type="spellStart"/>
            <w:r w:rsidRPr="009D6695">
              <w:rPr>
                <w:color w:val="000000"/>
                <w:shd w:val="clear" w:color="auto" w:fill="FFFFFF"/>
              </w:rPr>
              <w:t>років</w:t>
            </w:r>
            <w:proofErr w:type="spellEnd"/>
          </w:p>
          <w:p w:rsidR="003E766A" w:rsidRPr="009D6695" w:rsidRDefault="003E766A" w:rsidP="00C138AD">
            <w:pPr>
              <w:jc w:val="center"/>
            </w:pPr>
            <w:r>
              <w:rPr>
                <w:color w:val="000000"/>
                <w:shd w:val="clear" w:color="auto" w:fill="FFFFFF"/>
              </w:rPr>
              <w:t>Ст.</w:t>
            </w:r>
            <w:r w:rsidRPr="009D6695">
              <w:rPr>
                <w:color w:val="000000"/>
                <w:shd w:val="clear" w:color="auto" w:fill="FFFFFF"/>
              </w:rPr>
              <w:t xml:space="preserve"> 654</w:t>
            </w:r>
          </w:p>
          <w:p w:rsidR="003E766A" w:rsidRPr="009D6695" w:rsidRDefault="003E766A" w:rsidP="00C138AD">
            <w:pPr>
              <w:shd w:val="clear" w:color="auto" w:fill="FFFFFF"/>
              <w:spacing w:before="100" w:beforeAutospacing="1" w:after="100" w:afterAutospacing="1" w:line="300" w:lineRule="atLeast"/>
              <w:jc w:val="center"/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773555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01-25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(акти, доповідні записки, довідки) комплексних перевірок з основних (профільних) питань діяльності органами вищого рівня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Ст.76-а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773555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01-26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Заяви про надання відпусток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1рік</w:t>
            </w:r>
          </w:p>
          <w:p w:rsidR="003E766A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Ст.515,516</w:t>
            </w:r>
          </w:p>
          <w:p w:rsidR="003E766A" w:rsidRDefault="003E766A" w:rsidP="00C138AD">
            <w:pPr>
              <w:jc w:val="center"/>
              <w:rPr>
                <w:lang w:val="uk-UA"/>
              </w:rPr>
            </w:pPr>
          </w:p>
          <w:p w:rsidR="003E766A" w:rsidRDefault="003E766A" w:rsidP="00C138AD">
            <w:pPr>
              <w:jc w:val="center"/>
              <w:rPr>
                <w:lang w:val="uk-UA"/>
              </w:rPr>
            </w:pPr>
          </w:p>
          <w:p w:rsidR="003E766A" w:rsidRDefault="003E766A" w:rsidP="00C138AD">
            <w:pPr>
              <w:rPr>
                <w:lang w:val="uk-UA"/>
              </w:rPr>
            </w:pPr>
          </w:p>
          <w:p w:rsidR="003E766A" w:rsidRPr="000A49F4" w:rsidRDefault="003E766A" w:rsidP="00C138AD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F116F5" w:rsidTr="00C138AD">
        <w:tc>
          <w:tcPr>
            <w:tcW w:w="959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3E766A" w:rsidRPr="000A49F4" w:rsidRDefault="003E766A" w:rsidP="00C138AD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536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992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справ, томів, частин</w:t>
            </w:r>
          </w:p>
        </w:tc>
        <w:tc>
          <w:tcPr>
            <w:tcW w:w="1559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 xml:space="preserve">Строк зберігання справи і </w:t>
            </w:r>
            <w:r w:rsidRPr="000A49F4">
              <w:rPr>
                <w:b/>
                <w:lang w:val="uk-UA"/>
              </w:rPr>
              <w:lastRenderedPageBreak/>
              <w:t>номери статей за переліком</w:t>
            </w:r>
          </w:p>
        </w:tc>
        <w:tc>
          <w:tcPr>
            <w:tcW w:w="1418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Примітка</w:t>
            </w:r>
          </w:p>
        </w:tc>
      </w:tr>
      <w:tr w:rsidR="003E766A" w:rsidRPr="00FA400C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01-27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Звернення (пропозиції, заяви, скарги) громадян та документи (листи, довідки, акти) з їх розгляду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 років *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Ст.82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lang w:val="uk-UA"/>
              </w:rPr>
              <w:t>* у разі неодноразового звернення-5років після останнього звернення</w:t>
            </w:r>
          </w:p>
        </w:tc>
      </w:tr>
      <w:tr w:rsidR="003E766A" w:rsidRPr="00AF58BA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01-28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Списки військовозобов'язаних і призовників</w:t>
            </w:r>
          </w:p>
        </w:tc>
        <w:tc>
          <w:tcPr>
            <w:tcW w:w="992" w:type="dxa"/>
          </w:tcPr>
          <w:p w:rsidR="003E766A" w:rsidRPr="00C93294" w:rsidRDefault="003E766A" w:rsidP="00C138AD">
            <w:pPr>
              <w:jc w:val="center"/>
            </w:pPr>
          </w:p>
        </w:tc>
        <w:tc>
          <w:tcPr>
            <w:tcW w:w="1559" w:type="dxa"/>
          </w:tcPr>
          <w:p w:rsidR="003E766A" w:rsidRPr="00C93294" w:rsidRDefault="003E766A" w:rsidP="00C138AD">
            <w:pPr>
              <w:jc w:val="center"/>
            </w:pPr>
            <w:r w:rsidRPr="00C93294">
              <w:t xml:space="preserve">1 </w:t>
            </w:r>
            <w:proofErr w:type="spellStart"/>
            <w:r w:rsidRPr="00C93294">
              <w:t>рік</w:t>
            </w:r>
            <w:proofErr w:type="spellEnd"/>
          </w:p>
          <w:p w:rsidR="003E766A" w:rsidRPr="00C93294" w:rsidRDefault="003E766A" w:rsidP="00C138AD">
            <w:pPr>
              <w:jc w:val="center"/>
            </w:pPr>
            <w:r w:rsidRPr="00C93294">
              <w:t>Ст.669</w:t>
            </w:r>
          </w:p>
        </w:tc>
        <w:tc>
          <w:tcPr>
            <w:tcW w:w="1418" w:type="dxa"/>
          </w:tcPr>
          <w:p w:rsidR="003E766A" w:rsidRPr="00C93294" w:rsidRDefault="003E766A" w:rsidP="00C138AD">
            <w:pPr>
              <w:jc w:val="center"/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01-29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наказів директора з основної діяльності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3E766A" w:rsidRPr="00C93294" w:rsidRDefault="003E766A" w:rsidP="00C138AD">
            <w:pPr>
              <w:jc w:val="center"/>
            </w:pPr>
          </w:p>
        </w:tc>
      </w:tr>
      <w:tr w:rsidR="003E766A" w:rsidRPr="00AF58BA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наказів директора з особового складу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75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3E766A" w:rsidRPr="00C93294" w:rsidRDefault="003E766A" w:rsidP="00C138AD">
            <w:pPr>
              <w:jc w:val="center"/>
            </w:pPr>
          </w:p>
        </w:tc>
      </w:tr>
      <w:tr w:rsidR="003E766A" w:rsidRPr="00AF58BA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01-31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наказів директора з адміністративно- господарських питань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lang w:val="uk-UA"/>
              </w:rPr>
              <w:t>Ст.121-</w:t>
            </w:r>
            <w:r>
              <w:rPr>
                <w:lang w:val="uk-UA"/>
              </w:rPr>
              <w:t>в</w:t>
            </w:r>
          </w:p>
        </w:tc>
        <w:tc>
          <w:tcPr>
            <w:tcW w:w="1418" w:type="dxa"/>
          </w:tcPr>
          <w:p w:rsidR="003E766A" w:rsidRPr="00C93294" w:rsidRDefault="003E766A" w:rsidP="00C138AD">
            <w:pPr>
              <w:jc w:val="center"/>
            </w:pPr>
          </w:p>
        </w:tc>
      </w:tr>
      <w:tr w:rsidR="003E766A" w:rsidRPr="00AF58BA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наказів директора щодо надання щорічних відпусток</w:t>
            </w:r>
            <w:r>
              <w:rPr>
                <w:lang w:val="uk-UA"/>
              </w:rPr>
              <w:t xml:space="preserve"> та відпусток про навчання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3E766A" w:rsidRPr="00C93294" w:rsidRDefault="003E766A" w:rsidP="00C138AD">
            <w:pPr>
              <w:jc w:val="center"/>
            </w:pPr>
          </w:p>
        </w:tc>
      </w:tr>
      <w:tr w:rsidR="003E766A" w:rsidRPr="00773555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01-33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обліку трудових книжок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75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Pr="000A49F4">
              <w:rPr>
                <w:lang w:val="uk-UA"/>
              </w:rPr>
              <w:t>493-в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01-34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протоколів загальних зборів колективу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01-35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Книга реєстрації протоколів засідань ради </w:t>
            </w:r>
            <w:r>
              <w:rPr>
                <w:lang w:val="uk-UA"/>
              </w:rPr>
              <w:t>закладу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01-36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протоколів засідань педагогічної ради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AE4831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01-37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Книга реєстрації протоколів засідань </w:t>
            </w:r>
            <w:r>
              <w:rPr>
                <w:lang w:val="uk-UA"/>
              </w:rPr>
              <w:t>батьківських зборів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Ст.122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4A7E6C" w:rsidTr="00C138AD">
        <w:tc>
          <w:tcPr>
            <w:tcW w:w="959" w:type="dxa"/>
            <w:shd w:val="clear" w:color="auto" w:fill="auto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01-38</w:t>
            </w:r>
          </w:p>
        </w:tc>
        <w:tc>
          <w:tcPr>
            <w:tcW w:w="4536" w:type="dxa"/>
            <w:shd w:val="clear" w:color="auto" w:fill="auto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Книга обліку особистого прийому громадян </w:t>
            </w:r>
          </w:p>
        </w:tc>
        <w:tc>
          <w:tcPr>
            <w:tcW w:w="992" w:type="dxa"/>
            <w:shd w:val="clear" w:color="auto" w:fill="auto"/>
          </w:tcPr>
          <w:p w:rsidR="003E766A" w:rsidRPr="007441AE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E766A" w:rsidRPr="007441AE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7441AE">
              <w:rPr>
                <w:lang w:val="uk-UA"/>
              </w:rPr>
              <w:t xml:space="preserve"> р.</w:t>
            </w:r>
          </w:p>
          <w:p w:rsidR="003E766A" w:rsidRPr="007441AE" w:rsidRDefault="003E766A" w:rsidP="00C138AD">
            <w:pPr>
              <w:jc w:val="center"/>
              <w:rPr>
                <w:lang w:val="uk-UA"/>
              </w:rPr>
            </w:pPr>
            <w:r w:rsidRPr="007441AE">
              <w:rPr>
                <w:lang w:val="uk-UA"/>
              </w:rPr>
              <w:t xml:space="preserve">ст. </w:t>
            </w:r>
            <w:r>
              <w:rPr>
                <w:lang w:val="uk-UA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4A7E6C" w:rsidTr="00C138AD">
        <w:tc>
          <w:tcPr>
            <w:tcW w:w="959" w:type="dxa"/>
            <w:shd w:val="clear" w:color="auto" w:fill="auto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01-39</w:t>
            </w:r>
          </w:p>
        </w:tc>
        <w:tc>
          <w:tcPr>
            <w:tcW w:w="4536" w:type="dxa"/>
            <w:shd w:val="clear" w:color="auto" w:fill="auto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звернень громадян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</w:t>
            </w:r>
            <w:r>
              <w:rPr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4A7E6C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01-40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Контрольно-</w:t>
            </w:r>
            <w:proofErr w:type="spellStart"/>
            <w:r w:rsidRPr="00937C2F">
              <w:rPr>
                <w:lang w:val="uk-UA"/>
              </w:rPr>
              <w:t>візитаційна</w:t>
            </w:r>
            <w:proofErr w:type="spellEnd"/>
            <w:r w:rsidRPr="00937C2F">
              <w:rPr>
                <w:lang w:val="uk-UA"/>
              </w:rPr>
              <w:t xml:space="preserve"> книга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r w:rsidRPr="000A49F4">
              <w:rPr>
                <w:lang w:val="uk-UA"/>
              </w:rPr>
              <w:t>рок</w:t>
            </w:r>
            <w:r>
              <w:rPr>
                <w:lang w:val="uk-UA"/>
              </w:rPr>
              <w:t>и</w:t>
            </w:r>
            <w:r w:rsidRPr="000A49F4">
              <w:rPr>
                <w:lang w:val="uk-UA"/>
              </w:rPr>
              <w:t>*</w:t>
            </w:r>
            <w:r>
              <w:rPr>
                <w:lang w:val="uk-UA"/>
              </w:rPr>
              <w:t xml:space="preserve"> ЕПК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</w:t>
            </w:r>
            <w:r>
              <w:rPr>
                <w:lang w:val="uk-UA"/>
              </w:rPr>
              <w:t>після закінчення книги</w:t>
            </w:r>
          </w:p>
        </w:tc>
      </w:tr>
      <w:tr w:rsidR="003E766A" w:rsidRPr="004A7E6C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01-41</w:t>
            </w:r>
          </w:p>
        </w:tc>
        <w:tc>
          <w:tcPr>
            <w:tcW w:w="4536" w:type="dxa"/>
          </w:tcPr>
          <w:p w:rsidR="003E766A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вхідної документації</w:t>
            </w:r>
          </w:p>
          <w:p w:rsidR="003E766A" w:rsidRDefault="003E766A" w:rsidP="00C138AD">
            <w:pPr>
              <w:jc w:val="both"/>
              <w:rPr>
                <w:lang w:val="uk-UA"/>
              </w:rPr>
            </w:pPr>
          </w:p>
          <w:p w:rsidR="003E766A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роки</w:t>
            </w:r>
          </w:p>
          <w:p w:rsidR="003E766A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Ст.122</w:t>
            </w:r>
          </w:p>
          <w:p w:rsidR="003E766A" w:rsidRDefault="003E766A" w:rsidP="00C138AD">
            <w:pPr>
              <w:jc w:val="center"/>
              <w:rPr>
                <w:lang w:val="uk-UA"/>
              </w:rPr>
            </w:pPr>
          </w:p>
          <w:p w:rsidR="003E766A" w:rsidRDefault="003E766A" w:rsidP="00C138AD">
            <w:pPr>
              <w:jc w:val="center"/>
              <w:rPr>
                <w:lang w:val="uk-UA"/>
              </w:rPr>
            </w:pP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4A7E6C" w:rsidTr="00C138AD">
        <w:tc>
          <w:tcPr>
            <w:tcW w:w="959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3E766A" w:rsidRPr="000A49F4" w:rsidRDefault="003E766A" w:rsidP="00C138AD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536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992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справ, томів, частин</w:t>
            </w:r>
          </w:p>
        </w:tc>
        <w:tc>
          <w:tcPr>
            <w:tcW w:w="1559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 xml:space="preserve">Строк зберігання справи і </w:t>
            </w:r>
            <w:r w:rsidRPr="000A49F4">
              <w:rPr>
                <w:b/>
                <w:lang w:val="uk-UA"/>
              </w:rPr>
              <w:lastRenderedPageBreak/>
              <w:t>номери статей за переліком</w:t>
            </w:r>
          </w:p>
        </w:tc>
        <w:tc>
          <w:tcPr>
            <w:tcW w:w="1418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Примітка</w:t>
            </w:r>
          </w:p>
        </w:tc>
      </w:tr>
      <w:tr w:rsidR="003E766A" w:rsidRPr="004A7E6C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01-42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вихідної документації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роки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Ст.122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4A7E6C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01-43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ознайомлення з колективним договором та правилами внутрішнього розпорядку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Ст.121-в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773555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01-44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виходу на роботу обслуговуючого персоналу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рік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Ст.1037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773555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01-45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виходу на роботу адміністрації та окремих працівників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рік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Ст.1037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844C8" w:rsidTr="00C138AD">
        <w:tc>
          <w:tcPr>
            <w:tcW w:w="959" w:type="dxa"/>
            <w:shd w:val="clear" w:color="auto" w:fill="auto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01-46</w:t>
            </w:r>
          </w:p>
        </w:tc>
        <w:tc>
          <w:tcPr>
            <w:tcW w:w="4536" w:type="dxa"/>
            <w:shd w:val="clear" w:color="auto" w:fill="auto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Книга реєстрації виходу на роботу </w:t>
            </w:r>
            <w:r>
              <w:rPr>
                <w:lang w:val="uk-UA"/>
              </w:rPr>
              <w:t>педагогів</w:t>
            </w:r>
            <w:r w:rsidRPr="00937C2F">
              <w:rPr>
                <w:lang w:val="uk-UA"/>
              </w:rPr>
              <w:t xml:space="preserve"> в канікулярний час</w:t>
            </w:r>
          </w:p>
        </w:tc>
        <w:tc>
          <w:tcPr>
            <w:tcW w:w="992" w:type="dxa"/>
            <w:shd w:val="clear" w:color="auto" w:fill="auto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рік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Ст.1037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C084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01-47</w:t>
            </w: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Зведена номенклатура справ </w:t>
            </w:r>
            <w:r>
              <w:rPr>
                <w:lang w:val="uk-UA"/>
              </w:rPr>
              <w:t>закладу</w:t>
            </w: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Ст.112-а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C084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3E766A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C93294" w:rsidRDefault="003E766A" w:rsidP="00C138AD">
            <w:pPr>
              <w:jc w:val="center"/>
            </w:pPr>
          </w:p>
        </w:tc>
        <w:tc>
          <w:tcPr>
            <w:tcW w:w="1559" w:type="dxa"/>
          </w:tcPr>
          <w:p w:rsidR="003E766A" w:rsidRPr="00C93294" w:rsidRDefault="003E766A" w:rsidP="00C138AD">
            <w:pPr>
              <w:jc w:val="center"/>
            </w:pPr>
          </w:p>
        </w:tc>
        <w:tc>
          <w:tcPr>
            <w:tcW w:w="1418" w:type="dxa"/>
          </w:tcPr>
          <w:p w:rsidR="003E766A" w:rsidRPr="00C93294" w:rsidRDefault="003E766A" w:rsidP="00C138AD">
            <w:pPr>
              <w:jc w:val="center"/>
            </w:pPr>
          </w:p>
        </w:tc>
      </w:tr>
      <w:tr w:rsidR="003E766A" w:rsidRPr="008C084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3E766A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C084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C084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C084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C084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C084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C084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C084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C084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C084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C084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C084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</w:tbl>
    <w:p w:rsidR="003E766A" w:rsidRDefault="003E766A" w:rsidP="003E766A">
      <w:pPr>
        <w:ind w:left="720"/>
        <w:rPr>
          <w:b/>
          <w:lang w:val="uk-UA"/>
        </w:rPr>
      </w:pPr>
    </w:p>
    <w:p w:rsidR="003E766A" w:rsidRDefault="003E766A" w:rsidP="003E766A">
      <w:pPr>
        <w:ind w:left="720"/>
        <w:rPr>
          <w:b/>
          <w:lang w:val="uk-UA"/>
        </w:rPr>
      </w:pPr>
    </w:p>
    <w:p w:rsidR="003E766A" w:rsidRDefault="003E766A" w:rsidP="003E766A">
      <w:pPr>
        <w:ind w:left="720"/>
        <w:rPr>
          <w:b/>
          <w:lang w:val="uk-UA"/>
        </w:rPr>
      </w:pPr>
    </w:p>
    <w:p w:rsidR="003E766A" w:rsidRDefault="003E766A" w:rsidP="003E766A">
      <w:pPr>
        <w:ind w:left="720"/>
        <w:rPr>
          <w:b/>
          <w:lang w:val="uk-UA"/>
        </w:rPr>
      </w:pPr>
    </w:p>
    <w:p w:rsidR="003E766A" w:rsidRDefault="003E766A" w:rsidP="003E766A">
      <w:pPr>
        <w:ind w:left="720"/>
        <w:rPr>
          <w:b/>
          <w:lang w:val="uk-UA"/>
        </w:rPr>
      </w:pPr>
    </w:p>
    <w:p w:rsidR="003E766A" w:rsidRDefault="003E766A" w:rsidP="003E766A">
      <w:pPr>
        <w:ind w:left="720"/>
        <w:rPr>
          <w:b/>
          <w:lang w:val="uk-UA"/>
        </w:rPr>
      </w:pPr>
    </w:p>
    <w:p w:rsidR="003E766A" w:rsidRDefault="003E766A" w:rsidP="003E766A">
      <w:pPr>
        <w:ind w:left="720"/>
        <w:rPr>
          <w:b/>
          <w:lang w:val="uk-UA"/>
        </w:rPr>
      </w:pPr>
    </w:p>
    <w:p w:rsidR="003E766A" w:rsidRPr="000A49F4" w:rsidRDefault="003E766A" w:rsidP="003E766A">
      <w:pPr>
        <w:ind w:left="720"/>
        <w:jc w:val="center"/>
        <w:rPr>
          <w:b/>
          <w:lang w:val="uk-UA"/>
        </w:rPr>
      </w:pPr>
      <w:r w:rsidRPr="000A49F4">
        <w:rPr>
          <w:b/>
          <w:lang w:val="uk-UA"/>
        </w:rPr>
        <w:t>Документи з навчально-виховної роботи – 02</w:t>
      </w:r>
    </w:p>
    <w:p w:rsidR="003E766A" w:rsidRPr="000A49F4" w:rsidRDefault="003E766A" w:rsidP="003E766A">
      <w:pPr>
        <w:ind w:left="720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417"/>
        <w:gridCol w:w="1418"/>
      </w:tblGrid>
      <w:tr w:rsidR="003E766A" w:rsidRPr="000A49F4" w:rsidTr="00C138AD">
        <w:trPr>
          <w:tblHeader/>
        </w:trPr>
        <w:tc>
          <w:tcPr>
            <w:tcW w:w="959" w:type="dxa"/>
            <w:vAlign w:val="center"/>
          </w:tcPr>
          <w:p w:rsidR="003E766A" w:rsidRPr="00937C2F" w:rsidRDefault="003E766A" w:rsidP="00C138AD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lastRenderedPageBreak/>
              <w:t>Індекс</w:t>
            </w:r>
          </w:p>
          <w:p w:rsidR="003E766A" w:rsidRPr="00937C2F" w:rsidRDefault="003E766A" w:rsidP="00C138AD">
            <w:pPr>
              <w:ind w:right="-108"/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3E766A" w:rsidRPr="00937C2F" w:rsidRDefault="003E766A" w:rsidP="00C138AD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3E766A" w:rsidRPr="00937C2F" w:rsidRDefault="003E766A" w:rsidP="00C138AD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Кіль-кість</w:t>
            </w:r>
          </w:p>
          <w:p w:rsidR="003E766A" w:rsidRPr="00937C2F" w:rsidRDefault="003E766A" w:rsidP="00C138AD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3E766A" w:rsidRPr="00937C2F" w:rsidRDefault="003E766A" w:rsidP="00C138AD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3E766A" w:rsidRPr="00937C2F" w:rsidRDefault="003E766A" w:rsidP="00C138AD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Примітка</w:t>
            </w:r>
          </w:p>
        </w:tc>
      </w:tr>
      <w:tr w:rsidR="003E766A" w:rsidRPr="00FA400C" w:rsidTr="00C138AD">
        <w:tc>
          <w:tcPr>
            <w:tcW w:w="959" w:type="dxa"/>
            <w:shd w:val="clear" w:color="auto" w:fill="auto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02-01</w:t>
            </w:r>
          </w:p>
        </w:tc>
        <w:tc>
          <w:tcPr>
            <w:tcW w:w="4111" w:type="dxa"/>
            <w:shd w:val="clear" w:color="auto" w:fill="auto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Законодавчі та нормативні документи з питань організації навчально-виховної роботи</w:t>
            </w:r>
          </w:p>
        </w:tc>
        <w:tc>
          <w:tcPr>
            <w:tcW w:w="1134" w:type="dxa"/>
            <w:shd w:val="clear" w:color="auto" w:fill="auto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Ст.1,2,3</w:t>
            </w:r>
          </w:p>
        </w:tc>
        <w:tc>
          <w:tcPr>
            <w:tcW w:w="1418" w:type="dxa"/>
            <w:shd w:val="clear" w:color="auto" w:fill="auto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02-02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Робочий навчальний план закладу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заміни новими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Ст.552-б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773555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02-03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Навчальні програми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1*рік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Ст.553-б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  <w:tr w:rsidR="003E766A" w:rsidRPr="00773555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</w:t>
            </w:r>
            <w:r>
              <w:rPr>
                <w:lang w:val="uk-UA"/>
              </w:rPr>
              <w:t>4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(доповіді, звіти, огляди) про перспективну мережу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Ст.548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773555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02-0</w:t>
            </w:r>
            <w:r>
              <w:rPr>
                <w:lang w:val="uk-UA"/>
              </w:rPr>
              <w:t>5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Документи (плани, </w:t>
            </w:r>
            <w:proofErr w:type="spellStart"/>
            <w:r w:rsidRPr="00937C2F">
              <w:rPr>
                <w:lang w:val="uk-UA"/>
              </w:rPr>
              <w:t>самоекспертизи</w:t>
            </w:r>
            <w:proofErr w:type="spellEnd"/>
            <w:r w:rsidRPr="00937C2F">
              <w:rPr>
                <w:lang w:val="uk-UA"/>
              </w:rPr>
              <w:t>, довідки, звіти) щодо контролю за станом викладання навчальних предметів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Ст.77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773555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</w:t>
            </w:r>
            <w:r>
              <w:rPr>
                <w:lang w:val="uk-UA"/>
              </w:rPr>
              <w:t>06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положення, інформації, звіти) про проведення конкурсів, турнірів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Ст.588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773555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</w:t>
            </w:r>
            <w:r>
              <w:rPr>
                <w:lang w:val="uk-UA"/>
              </w:rPr>
              <w:t>07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</w:t>
            </w:r>
            <w:r>
              <w:rPr>
                <w:lang w:val="uk-UA"/>
              </w:rPr>
              <w:t xml:space="preserve">копії </w:t>
            </w:r>
            <w:r w:rsidRPr="00937C2F">
              <w:rPr>
                <w:lang w:val="uk-UA"/>
              </w:rPr>
              <w:t>наказ</w:t>
            </w:r>
            <w:r>
              <w:rPr>
                <w:lang w:val="uk-UA"/>
              </w:rPr>
              <w:t>ів</w:t>
            </w:r>
            <w:r w:rsidRPr="00937C2F">
              <w:rPr>
                <w:lang w:val="uk-UA"/>
              </w:rPr>
              <w:t>, списки, звіти) про роботу з обдарованими дітьми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02-08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Перспективний план контролю стану освітнього процесу у закладі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Доки не мине потреба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Ст.162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773555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</w:t>
            </w:r>
            <w:r>
              <w:rPr>
                <w:lang w:val="uk-UA"/>
              </w:rPr>
              <w:t>09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Оперативні плани роботи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Ст.557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773555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</w:t>
            </w:r>
            <w:r>
              <w:rPr>
                <w:lang w:val="uk-UA"/>
              </w:rPr>
              <w:t>10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Розклад занять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рік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Ст.586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02-</w:t>
            </w:r>
            <w:r>
              <w:rPr>
                <w:lang w:val="uk-UA"/>
              </w:rPr>
              <w:t>11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Журнали обліку роботи гуртків, секцій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5 років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02-12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записів наслідків внутрішнього контролю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3E766A" w:rsidRPr="00551CD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Наказ МОНУ від 23.06.2000 №240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3D57AB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02-13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Зведена номенклатура справ заступника директора з навчально-виховної роботи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роки*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  <w:tr w:rsidR="003E766A" w:rsidRPr="003D57AB" w:rsidTr="00C138AD">
        <w:trPr>
          <w:trHeight w:val="742"/>
        </w:trPr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</w:tbl>
    <w:p w:rsidR="003E766A" w:rsidRDefault="003E766A" w:rsidP="003E766A">
      <w:pPr>
        <w:ind w:left="720"/>
        <w:rPr>
          <w:b/>
          <w:lang w:val="uk-UA"/>
        </w:rPr>
      </w:pPr>
    </w:p>
    <w:p w:rsidR="003E766A" w:rsidRDefault="003E766A" w:rsidP="003E766A">
      <w:pPr>
        <w:ind w:left="720"/>
        <w:rPr>
          <w:b/>
          <w:lang w:val="uk-UA"/>
        </w:rPr>
      </w:pPr>
    </w:p>
    <w:p w:rsidR="003E766A" w:rsidRPr="000A49F4" w:rsidRDefault="003E766A" w:rsidP="003E766A">
      <w:pPr>
        <w:ind w:left="720"/>
        <w:jc w:val="center"/>
        <w:rPr>
          <w:b/>
          <w:lang w:val="uk-UA"/>
        </w:rPr>
      </w:pPr>
      <w:r w:rsidRPr="000A49F4">
        <w:rPr>
          <w:b/>
          <w:lang w:val="uk-UA"/>
        </w:rPr>
        <w:t>Документи з методичної роботи – 03</w:t>
      </w:r>
    </w:p>
    <w:p w:rsidR="003E766A" w:rsidRPr="000A49F4" w:rsidRDefault="003E766A" w:rsidP="003E766A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417"/>
        <w:gridCol w:w="1418"/>
      </w:tblGrid>
      <w:tr w:rsidR="003E766A" w:rsidRPr="000A49F4" w:rsidTr="00C138AD">
        <w:trPr>
          <w:tblHeader/>
        </w:trPr>
        <w:tc>
          <w:tcPr>
            <w:tcW w:w="959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Індекс</w:t>
            </w:r>
          </w:p>
          <w:p w:rsidR="003E766A" w:rsidRPr="000A49F4" w:rsidRDefault="003E766A" w:rsidP="00C138AD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3E766A" w:rsidRPr="00937C2F" w:rsidRDefault="003E766A" w:rsidP="00C138AD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3E766A" w:rsidRPr="00FA400C" w:rsidTr="00C138AD">
        <w:trPr>
          <w:tblHeader/>
        </w:trPr>
        <w:tc>
          <w:tcPr>
            <w:tcW w:w="959" w:type="dxa"/>
            <w:vAlign w:val="center"/>
          </w:tcPr>
          <w:p w:rsidR="003E766A" w:rsidRPr="0001170F" w:rsidRDefault="003E766A" w:rsidP="00C138AD">
            <w:pPr>
              <w:jc w:val="center"/>
              <w:rPr>
                <w:lang w:val="uk-UA"/>
              </w:rPr>
            </w:pPr>
            <w:r w:rsidRPr="0001170F">
              <w:rPr>
                <w:lang w:val="uk-UA"/>
              </w:rPr>
              <w:t>03-01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color w:val="000000"/>
                <w:shd w:val="clear" w:color="auto" w:fill="FFFFFF"/>
                <w:lang w:val="uk-UA"/>
              </w:rPr>
              <w:t>Накази, розпорядження Міністерства освіти і науки України,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937C2F">
              <w:rPr>
                <w:color w:val="000000"/>
                <w:shd w:val="clear" w:color="auto" w:fill="FFFFFF"/>
                <w:lang w:val="uk-UA"/>
              </w:rPr>
              <w:t>накази, розпорядження органів управління освітою з питань організації освітнього процесу і методичної роботи</w:t>
            </w:r>
          </w:p>
        </w:tc>
        <w:tc>
          <w:tcPr>
            <w:tcW w:w="1134" w:type="dxa"/>
          </w:tcPr>
          <w:p w:rsidR="003E766A" w:rsidRPr="00EF77E5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766A" w:rsidRPr="00EF77E5" w:rsidRDefault="003E766A" w:rsidP="00C138AD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Доки не мине потреба </w:t>
            </w:r>
            <w:r w:rsidRPr="00EF77E5">
              <w:rPr>
                <w:color w:val="000000"/>
                <w:shd w:val="clear" w:color="auto" w:fill="FFFFFF"/>
              </w:rPr>
              <w:t>ст.</w:t>
            </w:r>
            <w:r>
              <w:rPr>
                <w:color w:val="000000"/>
                <w:shd w:val="clear" w:color="auto" w:fill="FFFFFF"/>
              </w:rPr>
              <w:t>1,</w:t>
            </w:r>
            <w:r w:rsidRPr="00EF77E5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,3</w:t>
            </w:r>
            <w:r w:rsidRPr="00EF77E5">
              <w:rPr>
                <w:color w:val="000000"/>
              </w:rPr>
              <w:t>.</w:t>
            </w:r>
          </w:p>
          <w:p w:rsidR="003E766A" w:rsidRPr="00EF77E5" w:rsidRDefault="003E766A" w:rsidP="00C138A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  <w:shd w:val="clear" w:color="auto" w:fill="auto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</w:t>
            </w:r>
            <w:r>
              <w:rPr>
                <w:lang w:val="uk-UA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(інструкції, положення, плани) щодо організації науково-методичної роботи</w:t>
            </w:r>
          </w:p>
        </w:tc>
        <w:tc>
          <w:tcPr>
            <w:tcW w:w="1134" w:type="dxa"/>
            <w:shd w:val="clear" w:color="auto" w:fill="auto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lang w:val="uk-UA"/>
              </w:rPr>
              <w:t>Ст.4</w:t>
            </w:r>
            <w:r>
              <w:rPr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</w:t>
            </w:r>
            <w:r>
              <w:rPr>
                <w:lang w:val="uk-UA"/>
              </w:rPr>
              <w:t>3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(звіти, інформації, протоколи та інше) про підготовку і проведення педагогічних читань, науково-практичних конференцій, семінарів</w:t>
            </w: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Ст.562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03-04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937C2F">
              <w:rPr>
                <w:lang w:val="uk-UA"/>
              </w:rPr>
              <w:t>окументи з питан</w:t>
            </w:r>
            <w:r>
              <w:rPr>
                <w:lang w:val="uk-UA"/>
              </w:rPr>
              <w:t>ь військово-патріотичної роботи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03-0</w:t>
            </w:r>
            <w:r>
              <w:rPr>
                <w:lang w:val="uk-UA"/>
              </w:rPr>
              <w:t>5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(плани, протоколи, звіти вчителів) про роботу методичних об`єднань</w:t>
            </w: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lang w:val="uk-UA"/>
              </w:rPr>
              <w:t>Ст.561,562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03-06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засідань методичної ради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03-07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(списки, накази, плани, заявки) про роботу Малої академії наук</w:t>
            </w: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en-US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en-US"/>
              </w:rPr>
              <w:t>C</w:t>
            </w:r>
            <w:r w:rsidRPr="000A49F4">
              <w:rPr>
                <w:lang w:val="uk-UA"/>
              </w:rPr>
              <w:t>т.</w:t>
            </w:r>
            <w:r w:rsidRPr="000A49F4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5F1E37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03-08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Документи (листування, перспективні плани, відомості, інформації) щодо проведення атестації педагогічних працівників</w:t>
            </w: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638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9B2396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03-09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Документи (плани, доповіді, інформації, довідки) щодо роботи школи молодого </w:t>
            </w:r>
            <w:r>
              <w:rPr>
                <w:lang w:val="uk-UA"/>
              </w:rPr>
              <w:t>педагога</w:t>
            </w: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років*</w:t>
            </w:r>
          </w:p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Ст.41-б</w:t>
            </w:r>
          </w:p>
        </w:tc>
        <w:tc>
          <w:tcPr>
            <w:tcW w:w="1418" w:type="dxa"/>
          </w:tcPr>
          <w:p w:rsidR="003E766A" w:rsidRPr="0085514D" w:rsidRDefault="003E766A" w:rsidP="00C138AD">
            <w:pPr>
              <w:jc w:val="center"/>
              <w:rPr>
                <w:lang w:val="uk-UA"/>
              </w:rPr>
            </w:pPr>
            <w:r w:rsidRPr="0085514D">
              <w:rPr>
                <w:lang w:val="uk-UA"/>
              </w:rPr>
              <w:t>*ЕПК</w:t>
            </w:r>
          </w:p>
        </w:tc>
      </w:tr>
      <w:tr w:rsidR="003E766A" w:rsidRPr="009B2396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03-10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видачі атестаційних листів</w:t>
            </w: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років</w:t>
            </w:r>
          </w:p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Ст.636</w:t>
            </w:r>
          </w:p>
        </w:tc>
        <w:tc>
          <w:tcPr>
            <w:tcW w:w="1418" w:type="dxa"/>
          </w:tcPr>
          <w:p w:rsidR="003E766A" w:rsidRPr="0085514D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5B00C8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03-11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Книга реєстрації протоколів засідань методичної ради</w:t>
            </w: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років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551CDF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03-12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Сценарії</w:t>
            </w:r>
            <w:r>
              <w:rPr>
                <w:lang w:val="uk-UA"/>
              </w:rPr>
              <w:t xml:space="preserve"> проведення </w:t>
            </w:r>
            <w:r w:rsidRPr="00937C2F">
              <w:rPr>
                <w:lang w:val="uk-UA"/>
              </w:rPr>
              <w:t xml:space="preserve"> свят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Ст.795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551CDF" w:rsidTr="00C138AD">
        <w:trPr>
          <w:trHeight w:val="621"/>
        </w:trPr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03-13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Зведена номенклатура справ </w:t>
            </w:r>
            <w:r>
              <w:rPr>
                <w:lang w:val="uk-UA"/>
              </w:rPr>
              <w:t>з методичної роботи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роки*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Pr="000A49F4" w:rsidRDefault="003E766A" w:rsidP="00C138AD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</w:tbl>
    <w:p w:rsidR="003E766A" w:rsidRDefault="003E766A" w:rsidP="003E766A">
      <w:pPr>
        <w:ind w:left="720"/>
        <w:rPr>
          <w:b/>
          <w:lang w:val="uk-UA"/>
        </w:rPr>
      </w:pPr>
    </w:p>
    <w:p w:rsidR="003E766A" w:rsidRDefault="003E766A" w:rsidP="003E766A">
      <w:pPr>
        <w:ind w:left="720"/>
        <w:rPr>
          <w:b/>
          <w:lang w:val="uk-UA"/>
        </w:rPr>
      </w:pPr>
    </w:p>
    <w:p w:rsidR="003E766A" w:rsidRDefault="003E766A" w:rsidP="003E766A">
      <w:pPr>
        <w:ind w:left="720"/>
        <w:jc w:val="center"/>
        <w:rPr>
          <w:b/>
          <w:lang w:val="uk-UA"/>
        </w:rPr>
      </w:pPr>
      <w:r w:rsidRPr="008A018A">
        <w:rPr>
          <w:b/>
          <w:lang w:val="uk-UA"/>
        </w:rPr>
        <w:t xml:space="preserve">Документи з питань охорони праці, безпеки життєдіяльності </w:t>
      </w:r>
      <w:r>
        <w:rPr>
          <w:b/>
          <w:lang w:val="uk-UA"/>
        </w:rPr>
        <w:t>–</w:t>
      </w:r>
      <w:r w:rsidRPr="008A018A">
        <w:rPr>
          <w:b/>
          <w:lang w:val="uk-UA"/>
        </w:rPr>
        <w:t xml:space="preserve"> </w:t>
      </w:r>
      <w:r>
        <w:rPr>
          <w:b/>
          <w:lang w:val="uk-UA"/>
        </w:rPr>
        <w:t>04</w:t>
      </w:r>
    </w:p>
    <w:p w:rsidR="003E766A" w:rsidRPr="008A018A" w:rsidRDefault="003E766A" w:rsidP="003E766A">
      <w:pPr>
        <w:ind w:left="720"/>
        <w:rPr>
          <w:b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701"/>
        <w:gridCol w:w="1418"/>
      </w:tblGrid>
      <w:tr w:rsidR="003E766A" w:rsidRPr="00F116F5" w:rsidTr="00C138AD">
        <w:tc>
          <w:tcPr>
            <w:tcW w:w="959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Індекс</w:t>
            </w:r>
          </w:p>
          <w:p w:rsidR="003E766A" w:rsidRPr="000A49F4" w:rsidRDefault="003E766A" w:rsidP="00C138AD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3E766A" w:rsidRPr="00937C2F" w:rsidRDefault="003E766A" w:rsidP="00C138AD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701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3E766A" w:rsidRPr="00FA400C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Нормативно-правові документи що регламентують роботу з питань охорони праці, безпеки життєдіяльності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Доки не мине потреба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Ст.1,2,3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Інструкції з охорони праці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 організації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Ст.20-а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04-03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інструктажів з питань пожежної безпеки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Ст.481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04-04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вступного інструктажу з питань пожежної безпеки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Ст.481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04-05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первинного, позапланового, цільового інструктажів вихованців, учнів, студентів, курсантів, слухачів з безпеки життєдіяльності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років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Ст.481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04-06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нещасних випадків невиробничого характеру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45*років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Ст.477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04-07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потерпілих від нещасних випадків виробничого характеру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45*років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Ст.477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04-08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нещасних випадків, що сталися з вихованцями, учнями, студентами, курсантами, слухачами, аспірантами під час навчального процесу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45*років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Ст.477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3E766A" w:rsidRPr="00FA400C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04-09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організації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обліку видачі інструкцій з охорони праці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937C2F">
              <w:rPr>
                <w:lang w:val="uk-UA"/>
              </w:rPr>
              <w:t>роки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Default="003E766A" w:rsidP="00C138AD">
            <w:pPr>
              <w:jc w:val="center"/>
            </w:pPr>
            <w:r>
              <w:rPr>
                <w:lang w:val="uk-UA"/>
              </w:rPr>
              <w:t>04-11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та видачі посадових інструкцій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До ліквідації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організації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Ст.121-а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Default="003E766A" w:rsidP="00C138AD">
            <w:pPr>
              <w:jc w:val="center"/>
            </w:pPr>
            <w:r>
              <w:rPr>
                <w:lang w:val="uk-UA"/>
              </w:rPr>
              <w:t>04-12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Журнал реєстрації інструктажів з питань охорони праці на робочому місці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10*років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Ст.482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закінчення журналу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Default="003E766A" w:rsidP="00C138AD">
            <w:pPr>
              <w:jc w:val="center"/>
            </w:pPr>
            <w:r w:rsidRPr="0049279A">
              <w:rPr>
                <w:lang w:val="uk-UA"/>
              </w:rPr>
              <w:t>04-</w:t>
            </w:r>
            <w:r>
              <w:rPr>
                <w:lang w:val="uk-UA"/>
              </w:rPr>
              <w:t>13</w:t>
            </w:r>
          </w:p>
        </w:tc>
        <w:tc>
          <w:tcPr>
            <w:tcW w:w="4111" w:type="dxa"/>
          </w:tcPr>
          <w:p w:rsidR="003E766A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Журнал реєстрації </w:t>
            </w:r>
            <w:r>
              <w:rPr>
                <w:lang w:val="uk-UA"/>
              </w:rPr>
              <w:t xml:space="preserve">вступних </w:t>
            </w:r>
            <w:r w:rsidRPr="00937C2F">
              <w:rPr>
                <w:lang w:val="uk-UA"/>
              </w:rPr>
              <w:t>інструктажів з питань охорони праці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10 років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Ст.482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  <w:r w:rsidRPr="00937C2F">
              <w:rPr>
                <w:sz w:val="16"/>
                <w:szCs w:val="16"/>
                <w:lang w:val="uk-UA"/>
              </w:rPr>
              <w:t>Після закінчення журналу</w:t>
            </w:r>
          </w:p>
        </w:tc>
      </w:tr>
      <w:tr w:rsidR="003E766A" w:rsidRPr="000A49F4" w:rsidTr="00C138AD">
        <w:tc>
          <w:tcPr>
            <w:tcW w:w="959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3E766A" w:rsidRPr="000A49F4" w:rsidRDefault="003E766A" w:rsidP="00C138AD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3E766A" w:rsidRPr="00937C2F" w:rsidRDefault="003E766A" w:rsidP="00C138AD">
            <w:pPr>
              <w:jc w:val="center"/>
              <w:rPr>
                <w:b/>
                <w:lang w:val="uk-UA"/>
              </w:rPr>
            </w:pPr>
            <w:r w:rsidRPr="00937C2F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справ, томів, частин</w:t>
            </w:r>
          </w:p>
        </w:tc>
        <w:tc>
          <w:tcPr>
            <w:tcW w:w="1701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 xml:space="preserve">Строк зберігання справи і </w:t>
            </w:r>
            <w:r w:rsidRPr="000A49F4">
              <w:rPr>
                <w:b/>
                <w:lang w:val="uk-UA"/>
              </w:rPr>
              <w:lastRenderedPageBreak/>
              <w:t>номери статей за переліком</w:t>
            </w:r>
          </w:p>
        </w:tc>
        <w:tc>
          <w:tcPr>
            <w:tcW w:w="1418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Примітка</w:t>
            </w:r>
          </w:p>
        </w:tc>
      </w:tr>
      <w:tr w:rsidR="003E766A" w:rsidRPr="00FA400C" w:rsidTr="00C138AD">
        <w:tc>
          <w:tcPr>
            <w:tcW w:w="959" w:type="dxa"/>
          </w:tcPr>
          <w:p w:rsidR="003E766A" w:rsidRDefault="003E766A" w:rsidP="00C138AD">
            <w:pPr>
              <w:jc w:val="center"/>
            </w:pPr>
            <w:r w:rsidRPr="0049279A">
              <w:rPr>
                <w:lang w:val="uk-UA"/>
              </w:rPr>
              <w:lastRenderedPageBreak/>
              <w:t>04-</w:t>
            </w:r>
            <w:r>
              <w:rPr>
                <w:lang w:val="uk-UA"/>
              </w:rPr>
              <w:t>14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>Протоколи з перевірки знань з охорони праці</w:t>
            </w: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Ст.351, 1007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3E766A" w:rsidRPr="00F116F5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Default="003E766A" w:rsidP="00C138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Режим роботи</w:t>
            </w: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5 років </w:t>
            </w:r>
          </w:p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433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E766A" w:rsidRPr="00C06C13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Зведена номенклатура справ </w:t>
            </w:r>
            <w:r w:rsidRPr="00445127">
              <w:rPr>
                <w:lang w:val="uk-UA"/>
              </w:rPr>
              <w:t>з питань охорони праці, безпеки життєдіяльності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роки*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  <w:tr w:rsidR="003E766A" w:rsidRPr="00C06C13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E766A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E766A" w:rsidRPr="00937C2F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E766A" w:rsidRPr="00C06C13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E766A" w:rsidRPr="00C06C13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E766A" w:rsidRPr="00C06C13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</w:p>
          <w:p w:rsidR="003E766A" w:rsidRPr="00937C2F" w:rsidRDefault="003E766A" w:rsidP="00C138AD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E766A" w:rsidRPr="00C06C13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</w:p>
          <w:p w:rsidR="003E766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E766A" w:rsidRPr="00C06C13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Default="003E766A" w:rsidP="00C138AD">
            <w:pPr>
              <w:jc w:val="both"/>
              <w:rPr>
                <w:lang w:val="uk-UA"/>
              </w:rPr>
            </w:pPr>
          </w:p>
          <w:p w:rsidR="003E766A" w:rsidRPr="00937C2F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3E766A" w:rsidRPr="000A49F4" w:rsidRDefault="003E766A" w:rsidP="003E766A">
      <w:pPr>
        <w:ind w:left="720"/>
        <w:jc w:val="center"/>
        <w:outlineLvl w:val="0"/>
        <w:rPr>
          <w:b/>
          <w:lang w:val="uk-UA"/>
        </w:rPr>
      </w:pPr>
      <w:r w:rsidRPr="000A49F4">
        <w:rPr>
          <w:b/>
          <w:lang w:val="uk-UA"/>
        </w:rPr>
        <w:t>Документи з питань медичного обслуговування-</w:t>
      </w:r>
      <w:r>
        <w:rPr>
          <w:b/>
          <w:lang w:val="uk-UA"/>
        </w:rPr>
        <w:t>05</w:t>
      </w:r>
    </w:p>
    <w:p w:rsidR="003E766A" w:rsidRPr="000A49F4" w:rsidRDefault="003E766A" w:rsidP="003E766A">
      <w:pPr>
        <w:ind w:left="720"/>
        <w:rPr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417"/>
        <w:gridCol w:w="1418"/>
      </w:tblGrid>
      <w:tr w:rsidR="003E766A" w:rsidRPr="000A49F4" w:rsidTr="00C138AD">
        <w:trPr>
          <w:tblHeader/>
        </w:trPr>
        <w:tc>
          <w:tcPr>
            <w:tcW w:w="959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3E766A" w:rsidRPr="000A49F4" w:rsidRDefault="003E766A" w:rsidP="00C138AD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3E766A" w:rsidRPr="000A49F4" w:rsidRDefault="003E766A" w:rsidP="00C138AD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Примітка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05-01</w:t>
            </w:r>
          </w:p>
        </w:tc>
        <w:tc>
          <w:tcPr>
            <w:tcW w:w="4111" w:type="dxa"/>
          </w:tcPr>
          <w:p w:rsidR="003E766A" w:rsidRPr="004415AD" w:rsidRDefault="003E766A" w:rsidP="00C138AD">
            <w:pPr>
              <w:jc w:val="both"/>
              <w:rPr>
                <w:lang w:val="uk-UA"/>
              </w:rPr>
            </w:pPr>
            <w:r w:rsidRPr="004415AD">
              <w:rPr>
                <w:lang w:val="uk-UA"/>
              </w:rPr>
              <w:t>Журнал реєстрації медичних книжок працівників</w:t>
            </w:r>
          </w:p>
          <w:p w:rsidR="003E766A" w:rsidRPr="004415AD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4415AD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4415AD" w:rsidRDefault="003E766A" w:rsidP="00C138AD">
            <w:pPr>
              <w:jc w:val="center"/>
              <w:rPr>
                <w:lang w:val="uk-UA"/>
              </w:rPr>
            </w:pPr>
            <w:r w:rsidRPr="004415AD">
              <w:rPr>
                <w:lang w:val="uk-UA"/>
              </w:rPr>
              <w:t>75 років</w:t>
            </w:r>
          </w:p>
          <w:p w:rsidR="003E766A" w:rsidRPr="004415AD" w:rsidRDefault="003E766A" w:rsidP="00C138AD">
            <w:pPr>
              <w:jc w:val="center"/>
              <w:rPr>
                <w:lang w:val="uk-UA"/>
              </w:rPr>
            </w:pPr>
            <w:r w:rsidRPr="004415AD"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B044FE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4111" w:type="dxa"/>
          </w:tcPr>
          <w:p w:rsidR="003E766A" w:rsidRPr="004415AD" w:rsidRDefault="003E766A" w:rsidP="00C138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Документи про періодичні медичні огляди працівників</w:t>
            </w:r>
          </w:p>
        </w:tc>
        <w:tc>
          <w:tcPr>
            <w:tcW w:w="1134" w:type="dxa"/>
          </w:tcPr>
          <w:p w:rsidR="003E766A" w:rsidRPr="004415AD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роки </w:t>
            </w:r>
          </w:p>
          <w:p w:rsidR="003E766A" w:rsidRPr="004415AD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 707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B044FE" w:rsidTr="00C138AD">
        <w:tc>
          <w:tcPr>
            <w:tcW w:w="959" w:type="dxa"/>
          </w:tcPr>
          <w:p w:rsidR="003E766A" w:rsidRDefault="003E766A" w:rsidP="00C138AD">
            <w:pPr>
              <w:jc w:val="center"/>
              <w:rPr>
                <w:lang w:val="uk-UA"/>
              </w:rPr>
            </w:pP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4111" w:type="dxa"/>
          </w:tcPr>
          <w:p w:rsidR="003E766A" w:rsidRPr="000A49F4" w:rsidRDefault="003E766A" w:rsidP="00C138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Документи про медичні огляди вихованців </w:t>
            </w: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 ст. 707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B044FE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4111" w:type="dxa"/>
          </w:tcPr>
          <w:p w:rsidR="003E766A" w:rsidRDefault="003E766A" w:rsidP="00C138AD">
            <w:pPr>
              <w:jc w:val="both"/>
              <w:rPr>
                <w:lang w:val="uk-UA"/>
              </w:rPr>
            </w:pPr>
          </w:p>
          <w:p w:rsidR="003E766A" w:rsidRPr="000A49F4" w:rsidRDefault="003E766A" w:rsidP="00C138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Медичні книжки працівників</w:t>
            </w:r>
          </w:p>
        </w:tc>
        <w:tc>
          <w:tcPr>
            <w:tcW w:w="1134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 роки ст. 707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B044FE" w:rsidTr="00C138AD">
        <w:tc>
          <w:tcPr>
            <w:tcW w:w="959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05-05</w:t>
            </w:r>
          </w:p>
        </w:tc>
        <w:tc>
          <w:tcPr>
            <w:tcW w:w="4111" w:type="dxa"/>
          </w:tcPr>
          <w:p w:rsidR="003E766A" w:rsidRPr="00937C2F" w:rsidRDefault="003E766A" w:rsidP="00C138AD">
            <w:pPr>
              <w:jc w:val="both"/>
              <w:rPr>
                <w:lang w:val="uk-UA"/>
              </w:rPr>
            </w:pPr>
            <w:r w:rsidRPr="00937C2F">
              <w:rPr>
                <w:lang w:val="uk-UA"/>
              </w:rPr>
              <w:t xml:space="preserve">Зведена номенклатура справ </w:t>
            </w:r>
            <w:r w:rsidRPr="00445127">
              <w:rPr>
                <w:lang w:val="uk-UA"/>
              </w:rPr>
              <w:t>з питань медичного обслуговування</w:t>
            </w:r>
          </w:p>
        </w:tc>
        <w:tc>
          <w:tcPr>
            <w:tcW w:w="1134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3 роки*</w:t>
            </w:r>
          </w:p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3E766A" w:rsidRPr="00937C2F" w:rsidRDefault="003E766A" w:rsidP="00C138AD">
            <w:pPr>
              <w:jc w:val="center"/>
              <w:rPr>
                <w:lang w:val="uk-UA"/>
              </w:rPr>
            </w:pPr>
            <w:r w:rsidRPr="00937C2F">
              <w:rPr>
                <w:lang w:val="uk-UA"/>
              </w:rPr>
              <w:t>*після заміни новими</w:t>
            </w:r>
          </w:p>
        </w:tc>
      </w:tr>
    </w:tbl>
    <w:p w:rsidR="003E766A" w:rsidRDefault="003E766A" w:rsidP="003E766A">
      <w:pPr>
        <w:jc w:val="center"/>
        <w:rPr>
          <w:b/>
          <w:lang w:val="uk-UA"/>
        </w:rPr>
      </w:pPr>
      <w:r w:rsidRPr="000A49F4">
        <w:rPr>
          <w:b/>
          <w:lang w:val="uk-UA"/>
        </w:rPr>
        <w:t xml:space="preserve">Документи з фінансово-господарської діяльності </w:t>
      </w:r>
      <w:r>
        <w:rPr>
          <w:b/>
          <w:lang w:val="uk-UA"/>
        </w:rPr>
        <w:t>–06</w:t>
      </w:r>
    </w:p>
    <w:p w:rsidR="003E766A" w:rsidRDefault="003E766A" w:rsidP="003E766A">
      <w:pPr>
        <w:ind w:left="720"/>
        <w:rPr>
          <w:b/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1134"/>
        <w:gridCol w:w="1417"/>
        <w:gridCol w:w="1418"/>
      </w:tblGrid>
      <w:tr w:rsidR="003E766A" w:rsidRPr="000A49F4" w:rsidTr="00C138AD">
        <w:trPr>
          <w:tblHeader/>
        </w:trPr>
        <w:tc>
          <w:tcPr>
            <w:tcW w:w="959" w:type="dxa"/>
            <w:vAlign w:val="center"/>
          </w:tcPr>
          <w:p w:rsidR="003E766A" w:rsidRPr="00CE17CA" w:rsidRDefault="003E766A" w:rsidP="00C138AD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lastRenderedPageBreak/>
              <w:t>Індекс</w:t>
            </w:r>
          </w:p>
          <w:p w:rsidR="003E766A" w:rsidRPr="00CE17CA" w:rsidRDefault="003E766A" w:rsidP="00C138AD">
            <w:pPr>
              <w:ind w:right="-108"/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  <w:vAlign w:val="center"/>
          </w:tcPr>
          <w:p w:rsidR="003E766A" w:rsidRPr="00CE17CA" w:rsidRDefault="003E766A" w:rsidP="00C138AD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Заголовок справи</w:t>
            </w:r>
          </w:p>
        </w:tc>
        <w:tc>
          <w:tcPr>
            <w:tcW w:w="1134" w:type="dxa"/>
            <w:vAlign w:val="center"/>
          </w:tcPr>
          <w:p w:rsidR="003E766A" w:rsidRPr="00CE17CA" w:rsidRDefault="003E766A" w:rsidP="00C138AD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Кіль-кість</w:t>
            </w:r>
          </w:p>
          <w:p w:rsidR="003E766A" w:rsidRPr="00CE17CA" w:rsidRDefault="003E766A" w:rsidP="00C138AD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3E766A" w:rsidRPr="00CE17CA" w:rsidRDefault="003E766A" w:rsidP="00C138AD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3E766A" w:rsidRPr="00CE17CA" w:rsidRDefault="003E766A" w:rsidP="00C138AD">
            <w:pPr>
              <w:jc w:val="center"/>
              <w:rPr>
                <w:b/>
                <w:lang w:val="uk-UA"/>
              </w:rPr>
            </w:pPr>
            <w:r w:rsidRPr="00CE17CA">
              <w:rPr>
                <w:b/>
                <w:lang w:val="uk-UA"/>
              </w:rPr>
              <w:t>Примітка</w:t>
            </w:r>
          </w:p>
        </w:tc>
      </w:tr>
      <w:tr w:rsidR="003E766A" w:rsidRPr="00FA400C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CE17CA">
              <w:rPr>
                <w:lang w:val="uk-UA"/>
              </w:rPr>
              <w:t>-01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Законодавчі та нормативні документи (Закони України, постанови, рішення вищих та місцевих органів виконавчої влади) з питань фінансово-господарської діяльності (копії)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Доки не мине потреба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Ст.1,2,3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CE17CA">
              <w:rPr>
                <w:lang w:val="uk-UA"/>
              </w:rPr>
              <w:t>-02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(річний кошторис, плани асигнувань) з фінансово-господарчої діяльності</w:t>
            </w:r>
          </w:p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 ліквідації організації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Ст.311-б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CE17CA">
              <w:rPr>
                <w:lang w:val="uk-UA"/>
              </w:rPr>
              <w:t>-0</w:t>
            </w:r>
            <w:r>
              <w:rPr>
                <w:lang w:val="uk-UA"/>
              </w:rPr>
              <w:t>3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Відомості на видачу витратних матеріалів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Ст.1007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3E766A" w:rsidRPr="004415AD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06-04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Акти технічної перевірки засобів обліку електроенергії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років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Ст.1921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06-05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Акти списання основних засобів, товарно-матеріальних цінностей (другі примірники)*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Ст.336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*1 примірник - у центра-</w:t>
            </w:r>
            <w:proofErr w:type="spellStart"/>
            <w:r w:rsidRPr="00CE17CA">
              <w:rPr>
                <w:lang w:val="uk-UA"/>
              </w:rPr>
              <w:t>лізованій</w:t>
            </w:r>
            <w:proofErr w:type="spellEnd"/>
            <w:r w:rsidRPr="00CE17CA">
              <w:rPr>
                <w:lang w:val="uk-UA"/>
              </w:rPr>
              <w:t xml:space="preserve"> бухгалтерії</w:t>
            </w:r>
          </w:p>
        </w:tc>
      </w:tr>
      <w:tr w:rsidR="003E766A" w:rsidRPr="004415AD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06-06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Звіти про витрати електроенергії, теплоенергії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3роки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Ст.1904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Технічна документація (паспорти, акти, плани) будівлі закла</w:t>
            </w:r>
            <w:r>
              <w:rPr>
                <w:lang w:val="uk-UA"/>
              </w:rPr>
              <w:t>ду</w:t>
            </w:r>
          </w:p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5*років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Ст.1038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*після ліквідації основних засобів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 на відведення і закріплення земельної ділянки</w:t>
            </w:r>
          </w:p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 ліквідації організації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Ст.87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06-09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(плани, заявки, довідки) про проведення капітального та поточного ремонту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Ст.1603,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195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06-10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Протоколи вимірювань (заземлення, вентиляція)</w:t>
            </w:r>
          </w:p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років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ст.1860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06-11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Акти обстеження будівель і споруд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Ст.1053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06-12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Акти оприбуткування благодійної допомоги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років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Ст.691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06-13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(акти, відомості та ін.) про проведення інвентаризації майна</w:t>
            </w:r>
          </w:p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роки*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Ст.1011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 xml:space="preserve">*За умови завершення перевірки </w:t>
            </w:r>
            <w:r w:rsidRPr="00CE17CA">
              <w:rPr>
                <w:sz w:val="16"/>
                <w:szCs w:val="16"/>
                <w:lang w:val="uk-UA"/>
              </w:rPr>
              <w:lastRenderedPageBreak/>
              <w:t>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06-14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(свідоцтва, акти, інструкції та інше) про стан та обслуговування системи теплозабезпечення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Доки не мине потреба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Ст.1824,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1821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D13849" w:rsidTr="00C138AD">
        <w:trPr>
          <w:trHeight w:val="823"/>
        </w:trPr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06-15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(акти, свідоцтва на вимірювальну техніку, договори) про стан та обслуговування системи водопостачання та каналізації</w:t>
            </w:r>
          </w:p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Доки не мине потреба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Ст.330,3241824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*ЕПК</w:t>
            </w:r>
          </w:p>
          <w:p w:rsidR="003E766A" w:rsidRPr="00CE17CA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E766A" w:rsidRPr="0060664C" w:rsidTr="00C138AD">
        <w:trPr>
          <w:trHeight w:val="273"/>
        </w:trPr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06-16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(акти, розрахунки) про профілактичну дезінфекцію та дератизацію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роки*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Ст.1048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b/>
                <w:lang w:val="uk-UA"/>
              </w:rPr>
            </w:pPr>
          </w:p>
        </w:tc>
      </w:tr>
      <w:tr w:rsidR="003E766A" w:rsidRPr="004415AD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06-17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(плани, приписи, інформації) про організацію та перевірку стану протипожежної безпеки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років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Ст.1177, 1179, 1180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E766A" w:rsidRPr="004415AD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06-18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Документи (накази, акти, відомості)про підготовку школи до нового навчального року, нового опалювального сезону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Ст.1054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06-19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 xml:space="preserve">Відомості оперативного обліку малоцінних та </w:t>
            </w:r>
            <w:proofErr w:type="spellStart"/>
            <w:r w:rsidRPr="00CE17CA">
              <w:rPr>
                <w:lang w:val="uk-UA"/>
              </w:rPr>
              <w:t>швидкозношувальних</w:t>
            </w:r>
            <w:proofErr w:type="spellEnd"/>
            <w:r w:rsidRPr="00CE17CA">
              <w:rPr>
                <w:lang w:val="uk-UA"/>
              </w:rPr>
              <w:t xml:space="preserve"> матеріалів, що перебувають в експлуатації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Ст.1007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3E766A" w:rsidRPr="00880C73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06-20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Ліміти використання електроенергії. Документи (накази, розрахунки, доповідні записки)з питань енергозбереження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 років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Ст.1868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80C73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06-21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Графіки з обліку роботи обслуговуючого персоналу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рік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Ст.408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06-22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Сертифікати якості та відповідності на придбані матеріали</w:t>
            </w:r>
          </w:p>
          <w:p w:rsidR="003E766A" w:rsidRPr="00CE17CA" w:rsidRDefault="003E766A" w:rsidP="00C138AD">
            <w:pPr>
              <w:pStyle w:val="af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Ст.351,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1007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</w:t>
            </w:r>
            <w:r w:rsidRPr="00CE17CA">
              <w:rPr>
                <w:sz w:val="16"/>
                <w:szCs w:val="16"/>
                <w:lang w:val="uk-UA"/>
              </w:rPr>
              <w:lastRenderedPageBreak/>
              <w:t>виникнення суперечок, наявності судових справ- до прийняття остаточного рішення</w:t>
            </w:r>
          </w:p>
        </w:tc>
      </w:tr>
      <w:tr w:rsidR="003E766A" w:rsidRPr="00880C73" w:rsidTr="00C138AD">
        <w:tc>
          <w:tcPr>
            <w:tcW w:w="959" w:type="dxa"/>
          </w:tcPr>
          <w:p w:rsidR="003E766A" w:rsidRDefault="003E766A" w:rsidP="00C138AD">
            <w:pPr>
              <w:jc w:val="center"/>
            </w:pPr>
            <w:r w:rsidRPr="008578A9">
              <w:rPr>
                <w:lang w:val="uk-UA"/>
              </w:rPr>
              <w:lastRenderedPageBreak/>
              <w:t>06-2</w:t>
            </w:r>
            <w:r>
              <w:rPr>
                <w:lang w:val="uk-UA"/>
              </w:rPr>
              <w:t>3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Книга обліку витрат холодної води</w:t>
            </w:r>
          </w:p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рік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Ст.1905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80C73" w:rsidTr="00C138AD">
        <w:tc>
          <w:tcPr>
            <w:tcW w:w="959" w:type="dxa"/>
          </w:tcPr>
          <w:p w:rsidR="003E766A" w:rsidRDefault="003E766A" w:rsidP="00C138AD">
            <w:pPr>
              <w:jc w:val="center"/>
            </w:pPr>
            <w:r w:rsidRPr="008578A9">
              <w:rPr>
                <w:lang w:val="uk-UA"/>
              </w:rPr>
              <w:t>06-2</w:t>
            </w:r>
            <w:r>
              <w:rPr>
                <w:lang w:val="uk-UA"/>
              </w:rPr>
              <w:t>4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Книга обліку витрат електроенергії</w:t>
            </w:r>
          </w:p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Ст.1904, 1905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80C73" w:rsidTr="00C138AD">
        <w:tc>
          <w:tcPr>
            <w:tcW w:w="959" w:type="dxa"/>
          </w:tcPr>
          <w:p w:rsidR="003E766A" w:rsidRDefault="003E766A" w:rsidP="00C138AD">
            <w:pPr>
              <w:jc w:val="center"/>
            </w:pPr>
            <w:r w:rsidRPr="008578A9">
              <w:rPr>
                <w:lang w:val="uk-UA"/>
              </w:rPr>
              <w:t>06-2</w:t>
            </w:r>
            <w:r>
              <w:rPr>
                <w:lang w:val="uk-UA"/>
              </w:rPr>
              <w:t>5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Книга обліку витрат теплоенергії</w:t>
            </w:r>
          </w:p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</w:t>
            </w:r>
            <w:r>
              <w:rPr>
                <w:lang w:val="uk-UA"/>
              </w:rPr>
              <w:t xml:space="preserve"> </w:t>
            </w:r>
            <w:r w:rsidRPr="00CE17CA">
              <w:rPr>
                <w:lang w:val="uk-UA"/>
              </w:rPr>
              <w:t>роки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Ст.1904, 1905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880C73" w:rsidTr="00C138AD">
        <w:tc>
          <w:tcPr>
            <w:tcW w:w="959" w:type="dxa"/>
          </w:tcPr>
          <w:p w:rsidR="003E766A" w:rsidRDefault="003E766A" w:rsidP="00C138AD">
            <w:pPr>
              <w:jc w:val="center"/>
            </w:pPr>
            <w:r w:rsidRPr="008578A9">
              <w:rPr>
                <w:lang w:val="uk-UA"/>
              </w:rPr>
              <w:t>06-2</w:t>
            </w:r>
            <w:r>
              <w:rPr>
                <w:lang w:val="uk-UA"/>
              </w:rPr>
              <w:t>6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Журнал реєстрації інструктажів з охорони питань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10 років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Ст.482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>Після закінчення журналу</w:t>
            </w:r>
          </w:p>
        </w:tc>
      </w:tr>
      <w:tr w:rsidR="003E766A" w:rsidRPr="00880C73" w:rsidTr="00C138AD">
        <w:tc>
          <w:tcPr>
            <w:tcW w:w="959" w:type="dxa"/>
          </w:tcPr>
          <w:p w:rsidR="003E766A" w:rsidRDefault="003E766A" w:rsidP="00C138AD">
            <w:pPr>
              <w:jc w:val="center"/>
            </w:pPr>
            <w:r w:rsidRPr="008578A9">
              <w:rPr>
                <w:lang w:val="uk-UA"/>
              </w:rPr>
              <w:t>06-2</w:t>
            </w:r>
            <w:r>
              <w:rPr>
                <w:lang w:val="uk-UA"/>
              </w:rPr>
              <w:t>7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Журнал реєстрації інструктажів з питань пожежної безпеки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10 років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Ст.482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  <w:r w:rsidRPr="00CE17CA">
              <w:rPr>
                <w:sz w:val="16"/>
                <w:szCs w:val="16"/>
                <w:lang w:val="uk-UA"/>
              </w:rPr>
              <w:t>Після закінчення журналу</w:t>
            </w:r>
          </w:p>
        </w:tc>
      </w:tr>
      <w:tr w:rsidR="003E766A" w:rsidRPr="00880C73" w:rsidTr="00C138AD">
        <w:tc>
          <w:tcPr>
            <w:tcW w:w="959" w:type="dxa"/>
          </w:tcPr>
          <w:p w:rsidR="003E766A" w:rsidRDefault="003E766A" w:rsidP="00C138AD">
            <w:pPr>
              <w:jc w:val="center"/>
            </w:pPr>
            <w:r w:rsidRPr="008578A9">
              <w:rPr>
                <w:lang w:val="uk-UA"/>
              </w:rPr>
              <w:t>06-2</w:t>
            </w:r>
            <w:r>
              <w:rPr>
                <w:lang w:val="uk-UA"/>
              </w:rPr>
              <w:t>8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Журнал обліку аварійних ситуацій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10 років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Ст.476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E766A" w:rsidRPr="00880C73" w:rsidTr="00C138AD">
        <w:tc>
          <w:tcPr>
            <w:tcW w:w="959" w:type="dxa"/>
          </w:tcPr>
          <w:p w:rsidR="003E766A" w:rsidRDefault="003E766A" w:rsidP="00C138AD">
            <w:pPr>
              <w:jc w:val="center"/>
            </w:pPr>
            <w:r w:rsidRPr="008578A9">
              <w:rPr>
                <w:lang w:val="uk-UA"/>
              </w:rPr>
              <w:t>06-2</w:t>
            </w:r>
            <w:r>
              <w:rPr>
                <w:lang w:val="uk-UA"/>
              </w:rPr>
              <w:t>9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>Журнал обліку вогнегасників</w:t>
            </w:r>
          </w:p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5 років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E766A" w:rsidRPr="00880C73" w:rsidTr="00C138AD">
        <w:tc>
          <w:tcPr>
            <w:tcW w:w="959" w:type="dxa"/>
          </w:tcPr>
          <w:p w:rsidR="003E766A" w:rsidRDefault="003E766A" w:rsidP="00C138AD">
            <w:pPr>
              <w:jc w:val="center"/>
            </w:pPr>
            <w:r w:rsidRPr="008578A9">
              <w:rPr>
                <w:lang w:val="uk-UA"/>
              </w:rPr>
              <w:t>06-</w:t>
            </w:r>
            <w:r>
              <w:rPr>
                <w:lang w:val="uk-UA"/>
              </w:rPr>
              <w:t>30</w:t>
            </w: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  <w:r w:rsidRPr="00CE17CA">
              <w:rPr>
                <w:lang w:val="uk-UA"/>
              </w:rPr>
              <w:t xml:space="preserve">Зведена номенклатура </w:t>
            </w:r>
            <w:r>
              <w:rPr>
                <w:lang w:val="uk-UA"/>
              </w:rPr>
              <w:t>заступника директора з адміністративно-господарської частини</w:t>
            </w: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3 роки*</w:t>
            </w: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Ст.112-в</w:t>
            </w: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  <w:r w:rsidRPr="00CE17CA">
              <w:rPr>
                <w:lang w:val="uk-UA"/>
              </w:rPr>
              <w:t>*після заміни новими</w:t>
            </w:r>
          </w:p>
        </w:tc>
      </w:tr>
      <w:tr w:rsidR="003E766A" w:rsidRPr="00D62536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D62536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D62536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D62536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D62536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D62536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D62536" w:rsidTr="00C138AD">
        <w:tc>
          <w:tcPr>
            <w:tcW w:w="959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  <w:p w:rsidR="003E766A" w:rsidRPr="00CE17CA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CE17CA" w:rsidRDefault="003E766A" w:rsidP="00C138AD">
            <w:pPr>
              <w:jc w:val="center"/>
              <w:rPr>
                <w:lang w:val="uk-UA"/>
              </w:rPr>
            </w:pPr>
          </w:p>
        </w:tc>
      </w:tr>
    </w:tbl>
    <w:p w:rsidR="003E766A" w:rsidRDefault="003E766A" w:rsidP="003E766A">
      <w:pPr>
        <w:ind w:left="720"/>
        <w:rPr>
          <w:b/>
          <w:lang w:val="uk-UA"/>
        </w:rPr>
      </w:pPr>
    </w:p>
    <w:p w:rsidR="003E766A" w:rsidRDefault="003E766A" w:rsidP="003E766A">
      <w:pPr>
        <w:ind w:left="720"/>
        <w:rPr>
          <w:b/>
          <w:lang w:val="uk-UA"/>
        </w:rPr>
      </w:pPr>
    </w:p>
    <w:p w:rsidR="003E766A" w:rsidRDefault="003E766A" w:rsidP="003E766A">
      <w:pPr>
        <w:ind w:left="360"/>
        <w:rPr>
          <w:b/>
          <w:lang w:val="uk-UA"/>
        </w:rPr>
      </w:pPr>
    </w:p>
    <w:p w:rsidR="003E766A" w:rsidRDefault="003E766A" w:rsidP="003E766A">
      <w:pPr>
        <w:ind w:left="360"/>
        <w:rPr>
          <w:b/>
          <w:lang w:val="uk-UA"/>
        </w:rPr>
      </w:pPr>
    </w:p>
    <w:p w:rsidR="003E766A" w:rsidRPr="00B10FE5" w:rsidRDefault="003E766A" w:rsidP="003E766A">
      <w:pPr>
        <w:ind w:left="720"/>
        <w:jc w:val="center"/>
        <w:rPr>
          <w:b/>
          <w:lang w:val="uk-UA"/>
        </w:rPr>
      </w:pPr>
      <w:r w:rsidRPr="000A49F4">
        <w:rPr>
          <w:b/>
          <w:lang w:val="uk-UA"/>
        </w:rPr>
        <w:t xml:space="preserve">Документи архіву - </w:t>
      </w:r>
      <w:r>
        <w:rPr>
          <w:b/>
          <w:lang w:val="uk-UA"/>
        </w:rPr>
        <w:t>07</w:t>
      </w:r>
    </w:p>
    <w:p w:rsidR="003E766A" w:rsidRPr="000A49F4" w:rsidRDefault="003E766A" w:rsidP="003E766A">
      <w:pPr>
        <w:ind w:left="720"/>
        <w:rPr>
          <w:b/>
          <w:lang w:val="uk-U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1276"/>
        <w:gridCol w:w="1417"/>
        <w:gridCol w:w="1418"/>
      </w:tblGrid>
      <w:tr w:rsidR="003E766A" w:rsidRPr="000A49F4" w:rsidTr="00C138AD">
        <w:tc>
          <w:tcPr>
            <w:tcW w:w="959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Індекс</w:t>
            </w:r>
          </w:p>
          <w:p w:rsidR="003E766A" w:rsidRPr="000A49F4" w:rsidRDefault="003E766A" w:rsidP="00C138AD">
            <w:pPr>
              <w:ind w:right="-108"/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справи</w:t>
            </w:r>
          </w:p>
        </w:tc>
        <w:tc>
          <w:tcPr>
            <w:tcW w:w="3969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Заголовок справи</w:t>
            </w:r>
          </w:p>
        </w:tc>
        <w:tc>
          <w:tcPr>
            <w:tcW w:w="1276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t>Кіль-кість</w:t>
            </w:r>
          </w:p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справ, томів, частин</w:t>
            </w:r>
          </w:p>
        </w:tc>
        <w:tc>
          <w:tcPr>
            <w:tcW w:w="1417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 xml:space="preserve">Строк зберігання </w:t>
            </w:r>
            <w:r w:rsidRPr="000A49F4">
              <w:rPr>
                <w:b/>
                <w:lang w:val="uk-UA"/>
              </w:rPr>
              <w:lastRenderedPageBreak/>
              <w:t>справи і номери статей за переліком</w:t>
            </w:r>
          </w:p>
        </w:tc>
        <w:tc>
          <w:tcPr>
            <w:tcW w:w="1418" w:type="dxa"/>
            <w:vAlign w:val="center"/>
          </w:tcPr>
          <w:p w:rsidR="003E766A" w:rsidRPr="000A49F4" w:rsidRDefault="003E766A" w:rsidP="00C138AD">
            <w:pPr>
              <w:jc w:val="center"/>
              <w:rPr>
                <w:b/>
                <w:lang w:val="uk-UA"/>
              </w:rPr>
            </w:pPr>
            <w:r w:rsidRPr="000A49F4">
              <w:rPr>
                <w:b/>
                <w:lang w:val="uk-UA"/>
              </w:rPr>
              <w:lastRenderedPageBreak/>
              <w:t>Примітка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07</w:t>
            </w:r>
            <w:r w:rsidRPr="000A49F4">
              <w:rPr>
                <w:lang w:val="uk-UA"/>
              </w:rPr>
              <w:t>-01</w:t>
            </w:r>
          </w:p>
        </w:tc>
        <w:tc>
          <w:tcPr>
            <w:tcW w:w="3969" w:type="dxa"/>
          </w:tcPr>
          <w:p w:rsidR="003E766A" w:rsidRPr="000A49F4" w:rsidRDefault="003E766A" w:rsidP="00C138AD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Справа фонду (історична довідка,</w:t>
            </w:r>
            <w:r>
              <w:rPr>
                <w:lang w:val="uk-UA"/>
              </w:rPr>
              <w:t xml:space="preserve"> </w:t>
            </w:r>
            <w:r w:rsidRPr="000A49F4">
              <w:rPr>
                <w:lang w:val="uk-UA"/>
              </w:rPr>
              <w:t>описи справ, акти на вилучення до знищення справ, листування, протоколи засідань ЕК)</w:t>
            </w:r>
          </w:p>
        </w:tc>
        <w:tc>
          <w:tcPr>
            <w:tcW w:w="1276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Ст.130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0A49F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0A49F4">
              <w:rPr>
                <w:lang w:val="uk-UA"/>
              </w:rPr>
              <w:t>-02</w:t>
            </w:r>
          </w:p>
        </w:tc>
        <w:tc>
          <w:tcPr>
            <w:tcW w:w="3969" w:type="dxa"/>
          </w:tcPr>
          <w:p w:rsidR="003E766A" w:rsidRPr="000A49F4" w:rsidRDefault="003E766A" w:rsidP="00C138AD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Описи справ з особового складу</w:t>
            </w:r>
          </w:p>
        </w:tc>
        <w:tc>
          <w:tcPr>
            <w:tcW w:w="1276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3*роки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Ст.137-б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знищення справ</w:t>
            </w:r>
          </w:p>
        </w:tc>
      </w:tr>
      <w:tr w:rsidR="003E766A" w:rsidRPr="000A49F4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0A49F4">
              <w:rPr>
                <w:lang w:val="en-US"/>
              </w:rPr>
              <w:t>-</w:t>
            </w:r>
            <w:r w:rsidRPr="000A49F4">
              <w:rPr>
                <w:lang w:val="uk-UA"/>
              </w:rPr>
              <w:t>03</w:t>
            </w:r>
          </w:p>
        </w:tc>
        <w:tc>
          <w:tcPr>
            <w:tcW w:w="3969" w:type="dxa"/>
          </w:tcPr>
          <w:p w:rsidR="003E766A" w:rsidRPr="000A49F4" w:rsidRDefault="003E766A" w:rsidP="00C138AD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Книга обліку надходження</w:t>
            </w:r>
            <w:r>
              <w:rPr>
                <w:lang w:val="uk-UA"/>
              </w:rPr>
              <w:t xml:space="preserve"> та вибуття документів з архіву</w:t>
            </w:r>
          </w:p>
          <w:p w:rsidR="003E766A" w:rsidRPr="000A49F4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До ліквідації організації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Ст.139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Pr="000A49F4">
              <w:rPr>
                <w:lang w:val="uk-UA"/>
              </w:rPr>
              <w:t>-04</w:t>
            </w:r>
          </w:p>
        </w:tc>
        <w:tc>
          <w:tcPr>
            <w:tcW w:w="3969" w:type="dxa"/>
          </w:tcPr>
          <w:p w:rsidR="003E766A" w:rsidRPr="000A49F4" w:rsidRDefault="003E766A" w:rsidP="00C138AD">
            <w:pPr>
              <w:jc w:val="both"/>
              <w:rPr>
                <w:lang w:val="uk-UA"/>
              </w:rPr>
            </w:pPr>
            <w:r w:rsidRPr="000A49F4">
              <w:rPr>
                <w:lang w:val="uk-UA"/>
              </w:rPr>
              <w:t>Книга обл</w:t>
            </w:r>
            <w:r>
              <w:rPr>
                <w:lang w:val="uk-UA"/>
              </w:rPr>
              <w:t>іку видачі документів з архіву</w:t>
            </w:r>
          </w:p>
          <w:p w:rsidR="003E766A" w:rsidRPr="000A49F4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1*рік</w:t>
            </w:r>
          </w:p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Ст.140</w:t>
            </w: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  <w:r w:rsidRPr="000A49F4">
              <w:rPr>
                <w:lang w:val="uk-UA"/>
              </w:rPr>
              <w:t>*після закінчення журналу та повернення документів</w:t>
            </w:r>
          </w:p>
        </w:tc>
      </w:tr>
      <w:tr w:rsidR="003E766A" w:rsidRPr="00FA400C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3E766A" w:rsidRPr="000A49F4" w:rsidRDefault="003E766A" w:rsidP="00C138AD">
            <w:pPr>
              <w:jc w:val="both"/>
              <w:rPr>
                <w:lang w:val="uk-UA"/>
              </w:rPr>
            </w:pPr>
          </w:p>
          <w:p w:rsidR="003E766A" w:rsidRPr="000A49F4" w:rsidRDefault="003E766A" w:rsidP="00C138AD">
            <w:pPr>
              <w:jc w:val="both"/>
              <w:rPr>
                <w:lang w:val="uk-UA"/>
              </w:rPr>
            </w:pPr>
          </w:p>
          <w:p w:rsidR="003E766A" w:rsidRPr="000A49F4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  <w:tr w:rsidR="003E766A" w:rsidRPr="00FA400C" w:rsidTr="00C138AD">
        <w:tc>
          <w:tcPr>
            <w:tcW w:w="959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3E766A" w:rsidRPr="000A49F4" w:rsidRDefault="003E766A" w:rsidP="00C138AD">
            <w:pPr>
              <w:jc w:val="both"/>
              <w:rPr>
                <w:lang w:val="uk-UA"/>
              </w:rPr>
            </w:pPr>
          </w:p>
          <w:p w:rsidR="003E766A" w:rsidRPr="000A49F4" w:rsidRDefault="003E766A" w:rsidP="00C138AD">
            <w:pPr>
              <w:jc w:val="both"/>
              <w:rPr>
                <w:lang w:val="uk-UA"/>
              </w:rPr>
            </w:pPr>
          </w:p>
          <w:p w:rsidR="003E766A" w:rsidRPr="000A49F4" w:rsidRDefault="003E766A" w:rsidP="00C138AD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E766A" w:rsidRPr="000A49F4" w:rsidRDefault="003E766A" w:rsidP="00C138AD">
            <w:pPr>
              <w:jc w:val="center"/>
              <w:rPr>
                <w:lang w:val="uk-UA"/>
              </w:rPr>
            </w:pPr>
          </w:p>
        </w:tc>
      </w:tr>
    </w:tbl>
    <w:p w:rsidR="003E766A" w:rsidRPr="000A49F4" w:rsidRDefault="003E766A" w:rsidP="003E766A">
      <w:pPr>
        <w:ind w:left="720"/>
        <w:outlineLvl w:val="0"/>
        <w:rPr>
          <w:b/>
          <w:lang w:val="uk-UA"/>
        </w:rPr>
      </w:pPr>
    </w:p>
    <w:p w:rsidR="003E766A" w:rsidRDefault="003E766A" w:rsidP="003E766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2.Працівникам закладу забезпечити:</w:t>
      </w:r>
    </w:p>
    <w:p w:rsidR="003E766A" w:rsidRDefault="003E766A" w:rsidP="003E766A">
      <w:pPr>
        <w:spacing w:line="360" w:lineRule="auto"/>
        <w:ind w:left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2.1.Приведення справ у відповідність до затвердженої номенклатури справ згідно з функціональними обов’язками. </w:t>
      </w:r>
    </w:p>
    <w:p w:rsidR="003E766A" w:rsidRDefault="003E766A" w:rsidP="003E766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25.01.2019</w:t>
      </w:r>
    </w:p>
    <w:p w:rsidR="003E766A" w:rsidRDefault="003E766A" w:rsidP="003E766A">
      <w:pPr>
        <w:spacing w:line="360" w:lineRule="auto"/>
        <w:ind w:left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2.2.Ведення справ згідно із функціональними обов’язками відповідно до затвердженої номенклатури.</w:t>
      </w:r>
    </w:p>
    <w:p w:rsidR="003E766A" w:rsidRDefault="003E766A" w:rsidP="003E766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Протягом 2019 року</w:t>
      </w:r>
    </w:p>
    <w:p w:rsidR="003E766A" w:rsidRDefault="003E766A" w:rsidP="003E766A">
      <w:pPr>
        <w:spacing w:line="360" w:lineRule="auto"/>
        <w:ind w:left="12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2.3.Збереження справ на робочому місці відповідальними. </w:t>
      </w:r>
    </w:p>
    <w:p w:rsidR="003E766A" w:rsidRDefault="003E766A" w:rsidP="003E766A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 час їх ведення</w:t>
      </w:r>
    </w:p>
    <w:p w:rsidR="003E766A" w:rsidRDefault="003E766A" w:rsidP="003E76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3.Відповідальність за збереження ділової документації в архіві ЦДЮТ № 7 та підготовку архівних справ для користування співробітниками  покласти на </w:t>
      </w: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3E766A" w:rsidRDefault="003E766A" w:rsidP="003E76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наказу залишаю за собою.</w:t>
      </w:r>
    </w:p>
    <w:p w:rsidR="003E766A" w:rsidRDefault="003E766A" w:rsidP="003E766A">
      <w:pPr>
        <w:rPr>
          <w:sz w:val="28"/>
          <w:szCs w:val="28"/>
          <w:lang w:val="uk-UA"/>
        </w:rPr>
      </w:pPr>
    </w:p>
    <w:p w:rsidR="003E766A" w:rsidRDefault="003E766A" w:rsidP="003E766A">
      <w:pPr>
        <w:rPr>
          <w:sz w:val="28"/>
          <w:szCs w:val="28"/>
          <w:lang w:val="uk-UA"/>
        </w:rPr>
      </w:pPr>
    </w:p>
    <w:p w:rsidR="003E766A" w:rsidRDefault="003E766A" w:rsidP="003E766A">
      <w:pPr>
        <w:rPr>
          <w:sz w:val="28"/>
          <w:szCs w:val="28"/>
          <w:lang w:val="uk-UA"/>
        </w:rPr>
      </w:pPr>
    </w:p>
    <w:p w:rsidR="003E766A" w:rsidRDefault="003E766A" w:rsidP="003E766A">
      <w:pPr>
        <w:rPr>
          <w:sz w:val="28"/>
          <w:szCs w:val="28"/>
          <w:lang w:val="uk-UA"/>
        </w:rPr>
      </w:pPr>
    </w:p>
    <w:p w:rsidR="003E766A" w:rsidRDefault="003E766A" w:rsidP="003E76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3E766A" w:rsidRDefault="003E766A" w:rsidP="003E766A">
      <w:pPr>
        <w:ind w:left="4248"/>
        <w:rPr>
          <w:sz w:val="22"/>
          <w:szCs w:val="22"/>
          <w:lang w:val="uk-UA"/>
        </w:rPr>
      </w:pPr>
    </w:p>
    <w:p w:rsidR="003E766A" w:rsidRDefault="003E766A" w:rsidP="003E766A">
      <w:pPr>
        <w:rPr>
          <w:sz w:val="28"/>
          <w:szCs w:val="28"/>
          <w:lang w:val="uk-UA"/>
        </w:rPr>
      </w:pPr>
    </w:p>
    <w:p w:rsidR="003E766A" w:rsidRDefault="003E766A" w:rsidP="003E76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  <w:bookmarkStart w:id="0" w:name="_GoBack"/>
      <w:bookmarkEnd w:id="0"/>
    </w:p>
    <w:p w:rsidR="003E766A" w:rsidRDefault="003E766A" w:rsidP="003E76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E766A" w:rsidRDefault="003E766A" w:rsidP="003E76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3E766A" w:rsidRDefault="003E766A" w:rsidP="003E766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Рагра</w:t>
      </w:r>
      <w:proofErr w:type="spellEnd"/>
      <w:r>
        <w:rPr>
          <w:sz w:val="28"/>
          <w:szCs w:val="28"/>
          <w:lang w:val="uk-UA"/>
        </w:rPr>
        <w:t xml:space="preserve"> Л.І.</w:t>
      </w:r>
    </w:p>
    <w:p w:rsidR="003E766A" w:rsidRDefault="003E766A" w:rsidP="003E766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Патюкова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3E766A" w:rsidRDefault="003E766A" w:rsidP="003E766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Ободовська</w:t>
      </w:r>
      <w:proofErr w:type="spellEnd"/>
      <w:r>
        <w:rPr>
          <w:sz w:val="28"/>
          <w:szCs w:val="28"/>
          <w:lang w:val="uk-UA"/>
        </w:rPr>
        <w:t xml:space="preserve"> К.П.</w:t>
      </w:r>
    </w:p>
    <w:p w:rsidR="003E766A" w:rsidRDefault="003E766A" w:rsidP="003E766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Вевенко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3E766A" w:rsidRDefault="003E766A" w:rsidP="003E766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Глєбовська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3E766A" w:rsidRDefault="003E766A" w:rsidP="003E76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Жирова О.В.</w:t>
      </w:r>
    </w:p>
    <w:p w:rsidR="003E766A" w:rsidRDefault="003E766A" w:rsidP="003E766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Костанді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3E766A" w:rsidRDefault="003E766A" w:rsidP="003E766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Літовченко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3E766A" w:rsidRDefault="003E766A" w:rsidP="003E766A">
      <w:pPr>
        <w:rPr>
          <w:lang w:val="uk-UA"/>
        </w:rPr>
      </w:pPr>
    </w:p>
    <w:p w:rsidR="003E766A" w:rsidRDefault="003E766A" w:rsidP="003E766A">
      <w:pPr>
        <w:rPr>
          <w:lang w:val="uk-UA"/>
        </w:rPr>
      </w:pPr>
    </w:p>
    <w:p w:rsidR="003E766A" w:rsidRDefault="003E766A" w:rsidP="003E766A">
      <w:pPr>
        <w:rPr>
          <w:lang w:val="uk-UA"/>
        </w:rPr>
      </w:pPr>
    </w:p>
    <w:p w:rsidR="003E766A" w:rsidRDefault="003E766A" w:rsidP="003E766A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3E766A" w:rsidRDefault="003E766A" w:rsidP="003E766A">
      <w:pPr>
        <w:spacing w:line="360" w:lineRule="auto"/>
        <w:jc w:val="both"/>
        <w:rPr>
          <w:sz w:val="20"/>
          <w:szCs w:val="20"/>
          <w:lang w:val="uk-UA"/>
        </w:rPr>
      </w:pPr>
    </w:p>
    <w:p w:rsidR="003E766A" w:rsidRDefault="003E766A" w:rsidP="003E766A">
      <w:pPr>
        <w:spacing w:line="360" w:lineRule="auto"/>
        <w:jc w:val="both"/>
        <w:rPr>
          <w:sz w:val="20"/>
          <w:szCs w:val="20"/>
          <w:lang w:val="uk-UA"/>
        </w:rPr>
      </w:pPr>
    </w:p>
    <w:p w:rsidR="003E766A" w:rsidRDefault="003E766A" w:rsidP="003E766A">
      <w:pPr>
        <w:spacing w:line="360" w:lineRule="auto"/>
        <w:jc w:val="both"/>
        <w:rPr>
          <w:sz w:val="20"/>
          <w:szCs w:val="20"/>
          <w:lang w:val="uk-UA"/>
        </w:rPr>
      </w:pPr>
    </w:p>
    <w:p w:rsidR="003E766A" w:rsidRDefault="003E766A" w:rsidP="003E766A">
      <w:pPr>
        <w:spacing w:line="360" w:lineRule="auto"/>
        <w:jc w:val="both"/>
        <w:rPr>
          <w:sz w:val="20"/>
          <w:szCs w:val="20"/>
          <w:lang w:val="uk-UA"/>
        </w:rPr>
      </w:pPr>
    </w:p>
    <w:p w:rsidR="003E766A" w:rsidRDefault="003E766A" w:rsidP="003E766A">
      <w:pPr>
        <w:spacing w:line="360" w:lineRule="auto"/>
        <w:jc w:val="both"/>
        <w:rPr>
          <w:sz w:val="20"/>
          <w:szCs w:val="20"/>
          <w:lang w:val="uk-UA"/>
        </w:rPr>
      </w:pPr>
    </w:p>
    <w:p w:rsidR="003E766A" w:rsidRDefault="003E766A" w:rsidP="003E766A">
      <w:pPr>
        <w:spacing w:line="360" w:lineRule="auto"/>
        <w:jc w:val="both"/>
        <w:rPr>
          <w:sz w:val="20"/>
          <w:szCs w:val="20"/>
          <w:lang w:val="uk-UA"/>
        </w:rPr>
      </w:pPr>
    </w:p>
    <w:p w:rsidR="003E766A" w:rsidRDefault="003E766A" w:rsidP="003E766A">
      <w:pPr>
        <w:spacing w:line="360" w:lineRule="auto"/>
        <w:jc w:val="both"/>
        <w:rPr>
          <w:sz w:val="20"/>
          <w:szCs w:val="20"/>
          <w:lang w:val="uk-UA"/>
        </w:rPr>
      </w:pPr>
    </w:p>
    <w:p w:rsidR="00B1297E" w:rsidRPr="003E766A" w:rsidRDefault="00B1297E">
      <w:pPr>
        <w:rPr>
          <w:lang w:val="uk-UA"/>
        </w:rPr>
      </w:pPr>
    </w:p>
    <w:sectPr w:rsidR="00B1297E" w:rsidRPr="003E766A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F4" w:rsidRDefault="001071F4" w:rsidP="003E766A">
      <w:r>
        <w:separator/>
      </w:r>
    </w:p>
  </w:endnote>
  <w:endnote w:type="continuationSeparator" w:id="0">
    <w:p w:rsidR="001071F4" w:rsidRDefault="001071F4" w:rsidP="003E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F4" w:rsidRDefault="001071F4" w:rsidP="003E766A">
      <w:r>
        <w:separator/>
      </w:r>
    </w:p>
  </w:footnote>
  <w:footnote w:type="continuationSeparator" w:id="0">
    <w:p w:rsidR="001071F4" w:rsidRDefault="001071F4" w:rsidP="003E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8546"/>
      <w:docPartObj>
        <w:docPartGallery w:val="Page Numbers (Top of Page)"/>
        <w:docPartUnique/>
      </w:docPartObj>
    </w:sdtPr>
    <w:sdtContent>
      <w:p w:rsidR="003E766A" w:rsidRDefault="003E766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3E766A" w:rsidRDefault="003E766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24B94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016646BF"/>
    <w:multiLevelType w:val="multilevel"/>
    <w:tmpl w:val="3E3289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2B32C70"/>
    <w:multiLevelType w:val="multilevel"/>
    <w:tmpl w:val="01101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21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4">
    <w:nsid w:val="04AB476D"/>
    <w:multiLevelType w:val="hybridMultilevel"/>
    <w:tmpl w:val="D8027FB8"/>
    <w:lvl w:ilvl="0" w:tplc="FE2C8400">
      <w:start w:val="1"/>
      <w:numFmt w:val="bullet"/>
      <w:lvlText w:val=""/>
      <w:lvlJc w:val="center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>
    <w:nsid w:val="0AE931A6"/>
    <w:multiLevelType w:val="hybridMultilevel"/>
    <w:tmpl w:val="F5A6857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B640D"/>
    <w:multiLevelType w:val="multilevel"/>
    <w:tmpl w:val="0BBC6A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BB9589C"/>
    <w:multiLevelType w:val="hybridMultilevel"/>
    <w:tmpl w:val="8C9CB0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90CB5"/>
    <w:multiLevelType w:val="hybridMultilevel"/>
    <w:tmpl w:val="9E64DAF2"/>
    <w:lvl w:ilvl="0" w:tplc="24261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61B4181"/>
    <w:multiLevelType w:val="multilevel"/>
    <w:tmpl w:val="7C58D5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16CF421A"/>
    <w:multiLevelType w:val="multilevel"/>
    <w:tmpl w:val="1B6AFC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1DB25C29"/>
    <w:multiLevelType w:val="multilevel"/>
    <w:tmpl w:val="D24EB2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3506768"/>
    <w:multiLevelType w:val="hybridMultilevel"/>
    <w:tmpl w:val="7F30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C1D7B"/>
    <w:multiLevelType w:val="multilevel"/>
    <w:tmpl w:val="76F4E7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5794A4F"/>
    <w:multiLevelType w:val="hybridMultilevel"/>
    <w:tmpl w:val="4A0877A4"/>
    <w:lvl w:ilvl="0" w:tplc="2426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D21810"/>
    <w:multiLevelType w:val="multilevel"/>
    <w:tmpl w:val="2DE88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274B21DE"/>
    <w:multiLevelType w:val="multilevel"/>
    <w:tmpl w:val="17F8DF54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B65077A"/>
    <w:multiLevelType w:val="multilevel"/>
    <w:tmpl w:val="297273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9960EE"/>
    <w:multiLevelType w:val="hybridMultilevel"/>
    <w:tmpl w:val="EA8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CC065F"/>
    <w:multiLevelType w:val="hybridMultilevel"/>
    <w:tmpl w:val="29AAB2EE"/>
    <w:lvl w:ilvl="0" w:tplc="30D23610">
      <w:start w:val="1"/>
      <w:numFmt w:val="decimal"/>
      <w:lvlText w:val="%1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5B0141"/>
    <w:multiLevelType w:val="hybridMultilevel"/>
    <w:tmpl w:val="0B946FEE"/>
    <w:lvl w:ilvl="0" w:tplc="E794AF86">
      <w:start w:val="1"/>
      <w:numFmt w:val="decimal"/>
      <w:lvlText w:val="%1"/>
      <w:lvlJc w:val="left"/>
      <w:pPr>
        <w:tabs>
          <w:tab w:val="num" w:pos="120"/>
        </w:tabs>
        <w:ind w:left="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515E8E"/>
    <w:multiLevelType w:val="hybridMultilevel"/>
    <w:tmpl w:val="4672D072"/>
    <w:lvl w:ilvl="0" w:tplc="FE2C8400">
      <w:start w:val="1"/>
      <w:numFmt w:val="bullet"/>
      <w:lvlText w:val=""/>
      <w:lvlJc w:val="center"/>
      <w:pPr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C8400">
      <w:start w:val="1"/>
      <w:numFmt w:val="bullet"/>
      <w:lvlText w:val=""/>
      <w:lvlJc w:val="center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925A3"/>
    <w:multiLevelType w:val="hybridMultilevel"/>
    <w:tmpl w:val="8382A68A"/>
    <w:lvl w:ilvl="0" w:tplc="5DD071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E62E2"/>
    <w:multiLevelType w:val="hybridMultilevel"/>
    <w:tmpl w:val="4D70177C"/>
    <w:lvl w:ilvl="0" w:tplc="52E69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9F4A11"/>
    <w:multiLevelType w:val="hybridMultilevel"/>
    <w:tmpl w:val="AE628646"/>
    <w:lvl w:ilvl="0" w:tplc="F520988C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DB57C4B"/>
    <w:multiLevelType w:val="hybridMultilevel"/>
    <w:tmpl w:val="561C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613216"/>
    <w:multiLevelType w:val="hybridMultilevel"/>
    <w:tmpl w:val="7F58EE8E"/>
    <w:lvl w:ilvl="0" w:tplc="24261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0845580"/>
    <w:multiLevelType w:val="hybridMultilevel"/>
    <w:tmpl w:val="D296457E"/>
    <w:lvl w:ilvl="0" w:tplc="AB1E2222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8">
    <w:nsid w:val="457B34CF"/>
    <w:multiLevelType w:val="hybridMultilevel"/>
    <w:tmpl w:val="4AEEFA26"/>
    <w:lvl w:ilvl="0" w:tplc="041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49285007"/>
    <w:multiLevelType w:val="multilevel"/>
    <w:tmpl w:val="6C4C1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F9301B5"/>
    <w:multiLevelType w:val="hybridMultilevel"/>
    <w:tmpl w:val="3C9A6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84" w:hanging="120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2">
    <w:nsid w:val="557A6EDF"/>
    <w:multiLevelType w:val="hybridMultilevel"/>
    <w:tmpl w:val="CF8255E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582870"/>
    <w:multiLevelType w:val="multilevel"/>
    <w:tmpl w:val="2EF02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34">
    <w:nsid w:val="59100A6A"/>
    <w:multiLevelType w:val="hybridMultilevel"/>
    <w:tmpl w:val="D2A81E74"/>
    <w:lvl w:ilvl="0" w:tplc="3F08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AD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0F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29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2A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45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E6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A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7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365EDE"/>
    <w:multiLevelType w:val="multilevel"/>
    <w:tmpl w:val="B32C176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6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5F725C69"/>
    <w:multiLevelType w:val="multilevel"/>
    <w:tmpl w:val="AE80E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67597BFA"/>
    <w:multiLevelType w:val="hybridMultilevel"/>
    <w:tmpl w:val="D63E9004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697047A6"/>
    <w:multiLevelType w:val="hybridMultilevel"/>
    <w:tmpl w:val="467A0F26"/>
    <w:lvl w:ilvl="0" w:tplc="687E30AA">
      <w:start w:val="1"/>
      <w:numFmt w:val="decimal"/>
      <w:lvlText w:val="%1"/>
      <w:lvlJc w:val="left"/>
      <w:pPr>
        <w:ind w:left="1065" w:hanging="705"/>
      </w:pPr>
    </w:lvl>
    <w:lvl w:ilvl="1" w:tplc="6524A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07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6C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FAB5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EA7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961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212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A30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7D6936"/>
    <w:multiLevelType w:val="hybridMultilevel"/>
    <w:tmpl w:val="AD8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F3DB7"/>
    <w:multiLevelType w:val="hybridMultilevel"/>
    <w:tmpl w:val="D296457E"/>
    <w:lvl w:ilvl="0" w:tplc="AB1E2222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2">
    <w:nsid w:val="72556F5B"/>
    <w:multiLevelType w:val="multilevel"/>
    <w:tmpl w:val="C0EE2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4245C34"/>
    <w:multiLevelType w:val="hybridMultilevel"/>
    <w:tmpl w:val="4B3A6DE0"/>
    <w:lvl w:ilvl="0" w:tplc="C1B030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A87B55"/>
    <w:multiLevelType w:val="hybridMultilevel"/>
    <w:tmpl w:val="9F145690"/>
    <w:lvl w:ilvl="0" w:tplc="0FAC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>
    <w:nsid w:val="7D6C6D1C"/>
    <w:multiLevelType w:val="hybridMultilevel"/>
    <w:tmpl w:val="E9DC32B2"/>
    <w:lvl w:ilvl="0" w:tplc="0FAC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  <w:lang w:val="ru-RU"/>
        </w:rPr>
      </w:lvl>
    </w:lvlOverride>
  </w:num>
  <w:num w:numId="12">
    <w:abstractNumId w:val="2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426" w:firstLine="0"/>
        </w:pPr>
        <w:rPr>
          <w:rFonts w:ascii="Times New Roman" w:hAnsi="Times New Roman" w:cs="Times New Roman" w:hint="default"/>
          <w:lang w:val="ru-RU"/>
        </w:rPr>
      </w:lvl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"/>
  </w:num>
  <w:num w:numId="27">
    <w:abstractNumId w:val="11"/>
  </w:num>
  <w:num w:numId="28">
    <w:abstractNumId w:val="29"/>
  </w:num>
  <w:num w:numId="29">
    <w:abstractNumId w:val="9"/>
  </w:num>
  <w:num w:numId="30">
    <w:abstractNumId w:val="15"/>
  </w:num>
  <w:num w:numId="31">
    <w:abstractNumId w:val="21"/>
  </w:num>
  <w:num w:numId="32">
    <w:abstractNumId w:val="28"/>
  </w:num>
  <w:num w:numId="33">
    <w:abstractNumId w:val="4"/>
  </w:num>
  <w:num w:numId="34">
    <w:abstractNumId w:val="30"/>
  </w:num>
  <w:num w:numId="35">
    <w:abstractNumId w:val="16"/>
  </w:num>
  <w:num w:numId="36">
    <w:abstractNumId w:val="36"/>
  </w:num>
  <w:num w:numId="37">
    <w:abstractNumId w:val="24"/>
  </w:num>
  <w:num w:numId="38">
    <w:abstractNumId w:val="42"/>
  </w:num>
  <w:num w:numId="39">
    <w:abstractNumId w:val="2"/>
  </w:num>
  <w:num w:numId="40">
    <w:abstractNumId w:val="13"/>
  </w:num>
  <w:num w:numId="41">
    <w:abstractNumId w:val="31"/>
  </w:num>
  <w:num w:numId="42">
    <w:abstractNumId w:val="17"/>
  </w:num>
  <w:num w:numId="43">
    <w:abstractNumId w:val="40"/>
  </w:num>
  <w:num w:numId="44">
    <w:abstractNumId w:val="22"/>
  </w:num>
  <w:num w:numId="45">
    <w:abstractNumId w:val="27"/>
  </w:num>
  <w:num w:numId="46">
    <w:abstractNumId w:val="33"/>
  </w:num>
  <w:num w:numId="47">
    <w:abstractNumId w:val="1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BF"/>
    <w:rsid w:val="001071F4"/>
    <w:rsid w:val="003E766A"/>
    <w:rsid w:val="007139BF"/>
    <w:rsid w:val="00B1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8126C-6F54-42B2-91C9-F613354D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E766A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3E7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E76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E76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E766A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qFormat/>
    <w:rsid w:val="003E766A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qFormat/>
    <w:rsid w:val="003E766A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3E766A"/>
    <w:pPr>
      <w:keepNext/>
      <w:ind w:left="720"/>
      <w:outlineLvl w:val="7"/>
    </w:pPr>
    <w:rPr>
      <w:sz w:val="28"/>
      <w:szCs w:val="20"/>
      <w:lang w:val="uk-UA" w:eastAsia="en-US"/>
    </w:rPr>
  </w:style>
  <w:style w:type="paragraph" w:styleId="9">
    <w:name w:val="heading 9"/>
    <w:basedOn w:val="a"/>
    <w:next w:val="a"/>
    <w:link w:val="90"/>
    <w:qFormat/>
    <w:rsid w:val="003E766A"/>
    <w:pPr>
      <w:keepNext/>
      <w:jc w:val="center"/>
      <w:outlineLvl w:val="8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6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766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3E766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3E766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3E766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E766A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3E766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80">
    <w:name w:val="Заголовок 8 Знак"/>
    <w:basedOn w:val="a0"/>
    <w:link w:val="8"/>
    <w:rsid w:val="003E766A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3E766A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нак3 Знак Знак Знак Знак Знак Знак"/>
    <w:basedOn w:val="a"/>
    <w:rsid w:val="003E766A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Normal (Web)"/>
    <w:basedOn w:val="a"/>
    <w:rsid w:val="003E766A"/>
    <w:pPr>
      <w:spacing w:before="100" w:beforeAutospacing="1" w:after="100" w:afterAutospacing="1"/>
    </w:pPr>
    <w:rPr>
      <w:rFonts w:ascii="Times" w:hAnsi="Times" w:cs="Times"/>
      <w:color w:val="000000"/>
      <w:sz w:val="16"/>
      <w:szCs w:val="16"/>
    </w:rPr>
  </w:style>
  <w:style w:type="character" w:customStyle="1" w:styleId="a4">
    <w:name w:val="Название Знак"/>
    <w:aliases w:val="Знак2 Знак Знак"/>
    <w:link w:val="a5"/>
    <w:locked/>
    <w:rsid w:val="003E766A"/>
    <w:rPr>
      <w:sz w:val="28"/>
      <w:szCs w:val="24"/>
      <w:lang w:eastAsia="ru-RU"/>
    </w:rPr>
  </w:style>
  <w:style w:type="paragraph" w:styleId="a5">
    <w:name w:val="Title"/>
    <w:aliases w:val="Знак2 Знак"/>
    <w:basedOn w:val="a"/>
    <w:link w:val="a4"/>
    <w:qFormat/>
    <w:rsid w:val="003E766A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1">
    <w:name w:val="Название Знак1"/>
    <w:basedOn w:val="a0"/>
    <w:uiPriority w:val="10"/>
    <w:rsid w:val="003E766A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Body Text"/>
    <w:basedOn w:val="a"/>
    <w:link w:val="a7"/>
    <w:rsid w:val="003E766A"/>
    <w:pPr>
      <w:spacing w:after="120"/>
    </w:pPr>
  </w:style>
  <w:style w:type="character" w:customStyle="1" w:styleId="a7">
    <w:name w:val="Основной текст Знак"/>
    <w:basedOn w:val="a0"/>
    <w:link w:val="a6"/>
    <w:rsid w:val="003E7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aliases w:val="Знак Знак1 Знак,Знак Знак Знак Знак1 Знак,Знак Знак Знак Знак, Знак Знак Знак Знак1 Знак, Знак Знак Знак Знак"/>
    <w:link w:val="a9"/>
    <w:locked/>
    <w:rsid w:val="003E766A"/>
    <w:rPr>
      <w:sz w:val="24"/>
      <w:szCs w:val="24"/>
      <w:lang w:val="ru-RU" w:eastAsia="ru-RU"/>
    </w:rPr>
  </w:style>
  <w:style w:type="paragraph" w:styleId="a9">
    <w:name w:val="Body Text Indent"/>
    <w:aliases w:val="Знак Знак1,Знак Знак Знак Знак1,Знак Знак Знак, Знак Знак Знак Знак1, Знак Знак Знак"/>
    <w:basedOn w:val="a"/>
    <w:link w:val="a8"/>
    <w:rsid w:val="003E766A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с отступом Знак1"/>
    <w:basedOn w:val="a0"/>
    <w:uiPriority w:val="99"/>
    <w:semiHidden/>
    <w:rsid w:val="003E7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Подзаголовок Знак"/>
    <w:aliases w:val="Subtitle Char Знак1 Знак,Подзаголовок1 Знак"/>
    <w:link w:val="ab"/>
    <w:locked/>
    <w:rsid w:val="003E766A"/>
    <w:rPr>
      <w:sz w:val="28"/>
      <w:szCs w:val="24"/>
      <w:lang w:eastAsia="ru-RU"/>
    </w:rPr>
  </w:style>
  <w:style w:type="paragraph" w:styleId="ab">
    <w:name w:val="Subtitle"/>
    <w:aliases w:val="Subtitle Char Знак1,Подзаголовок1"/>
    <w:basedOn w:val="a"/>
    <w:link w:val="aa"/>
    <w:qFormat/>
    <w:rsid w:val="003E766A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3">
    <w:name w:val="Подзаголовок Знак1"/>
    <w:basedOn w:val="a0"/>
    <w:uiPriority w:val="11"/>
    <w:rsid w:val="003E766A"/>
    <w:rPr>
      <w:rFonts w:eastAsiaTheme="minorEastAsia"/>
      <w:color w:val="5A5A5A" w:themeColor="text1" w:themeTint="A5"/>
      <w:spacing w:val="15"/>
      <w:lang w:val="ru-RU" w:eastAsia="ru-RU"/>
    </w:rPr>
  </w:style>
  <w:style w:type="paragraph" w:styleId="21">
    <w:name w:val="Body Text 2"/>
    <w:basedOn w:val="a"/>
    <w:link w:val="22"/>
    <w:rsid w:val="003E766A"/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3E76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3E766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E766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c">
    <w:name w:val="Plain Text"/>
    <w:basedOn w:val="a"/>
    <w:link w:val="ad"/>
    <w:rsid w:val="003E766A"/>
    <w:rPr>
      <w:rFonts w:ascii="Courier New" w:hAnsi="Courier New"/>
      <w:sz w:val="20"/>
      <w:szCs w:val="20"/>
      <w:lang w:eastAsia="uk-UA"/>
    </w:rPr>
  </w:style>
  <w:style w:type="character" w:customStyle="1" w:styleId="ad">
    <w:name w:val="Текст Знак"/>
    <w:basedOn w:val="a0"/>
    <w:link w:val="ac"/>
    <w:rsid w:val="003E766A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customStyle="1" w:styleId="ae">
    <w:name w:val="Без інтервалів"/>
    <w:rsid w:val="003E76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BodyTextIndentChar">
    <w:name w:val="Body Text Indent Char"/>
    <w:link w:val="BodyTextIndent"/>
    <w:locked/>
    <w:rsid w:val="003E766A"/>
    <w:rPr>
      <w:rFonts w:ascii="Calibri" w:eastAsia="Calibri" w:hAnsi="Calibri"/>
      <w:lang w:eastAsia="uk-UA"/>
    </w:rPr>
  </w:style>
  <w:style w:type="paragraph" w:customStyle="1" w:styleId="BodyTextIndent">
    <w:name w:val="Body Text Indent"/>
    <w:basedOn w:val="a"/>
    <w:link w:val="BodyTextIndentChar"/>
    <w:rsid w:val="003E766A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val="uk-UA" w:eastAsia="uk-UA"/>
    </w:rPr>
  </w:style>
  <w:style w:type="paragraph" w:customStyle="1" w:styleId="NoSpacing">
    <w:name w:val="No Spacing"/>
    <w:rsid w:val="003E766A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f">
    <w:name w:val="No Spacing"/>
    <w:qFormat/>
    <w:rsid w:val="003E766A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customStyle="1" w:styleId="34">
    <w:name w:val=" Знак3 Знак Знак Знак Знак Знак Знак"/>
    <w:basedOn w:val="a"/>
    <w:rsid w:val="003E766A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3E766A"/>
    <w:pPr>
      <w:spacing w:before="100" w:beforeAutospacing="1" w:after="100" w:afterAutospacing="1"/>
    </w:pPr>
  </w:style>
  <w:style w:type="paragraph" w:customStyle="1" w:styleId="p7">
    <w:name w:val="p7"/>
    <w:basedOn w:val="a"/>
    <w:rsid w:val="003E766A"/>
    <w:pPr>
      <w:spacing w:before="100" w:beforeAutospacing="1" w:after="100" w:afterAutospacing="1"/>
    </w:pPr>
  </w:style>
  <w:style w:type="paragraph" w:customStyle="1" w:styleId="p8">
    <w:name w:val="p8"/>
    <w:basedOn w:val="a"/>
    <w:rsid w:val="003E766A"/>
    <w:pPr>
      <w:spacing w:before="100" w:beforeAutospacing="1" w:after="100" w:afterAutospacing="1"/>
    </w:pPr>
  </w:style>
  <w:style w:type="character" w:customStyle="1" w:styleId="s2">
    <w:name w:val="s2"/>
    <w:basedOn w:val="a0"/>
    <w:rsid w:val="003E766A"/>
  </w:style>
  <w:style w:type="paragraph" w:customStyle="1" w:styleId="p9">
    <w:name w:val="p9"/>
    <w:basedOn w:val="a"/>
    <w:rsid w:val="003E766A"/>
    <w:pPr>
      <w:spacing w:before="100" w:beforeAutospacing="1" w:after="100" w:afterAutospacing="1"/>
    </w:pPr>
  </w:style>
  <w:style w:type="paragraph" w:customStyle="1" w:styleId="p11">
    <w:name w:val="p11"/>
    <w:basedOn w:val="a"/>
    <w:rsid w:val="003E766A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3E766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E7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5">
    <w:name w:val="Знак3 Знак Знак Знак Знак Знак"/>
    <w:basedOn w:val="a"/>
    <w:rsid w:val="003E766A"/>
    <w:pPr>
      <w:spacing w:after="200"/>
    </w:pPr>
    <w:rPr>
      <w:rFonts w:ascii="Arial" w:hAnsi="Arial" w:cs="Arial"/>
      <w:sz w:val="22"/>
      <w:lang w:val="en-US" w:eastAsia="en-US"/>
    </w:rPr>
  </w:style>
  <w:style w:type="character" w:styleId="af0">
    <w:name w:val="Hyperlink"/>
    <w:uiPriority w:val="99"/>
    <w:rsid w:val="003E766A"/>
    <w:rPr>
      <w:strike w:val="0"/>
      <w:dstrike w:val="0"/>
      <w:color w:val="0260D0"/>
      <w:u w:val="none"/>
      <w:effect w:val="none"/>
    </w:rPr>
  </w:style>
  <w:style w:type="paragraph" w:styleId="af1">
    <w:name w:val="Block Text"/>
    <w:basedOn w:val="a"/>
    <w:rsid w:val="003E766A"/>
    <w:pPr>
      <w:ind w:left="-600" w:right="-2097"/>
    </w:pPr>
  </w:style>
  <w:style w:type="paragraph" w:customStyle="1" w:styleId="Default">
    <w:name w:val="Default"/>
    <w:rsid w:val="003E76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3E766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ps">
    <w:name w:val="hps"/>
    <w:rsid w:val="003E766A"/>
  </w:style>
  <w:style w:type="paragraph" w:customStyle="1" w:styleId="36">
    <w:name w:val=" Знак3 Знак Знак Знак Знак Знак"/>
    <w:basedOn w:val="a"/>
    <w:rsid w:val="003E766A"/>
    <w:pPr>
      <w:spacing w:after="200"/>
    </w:pPr>
    <w:rPr>
      <w:rFonts w:ascii="Arial" w:hAnsi="Arial" w:cs="Arial"/>
      <w:sz w:val="22"/>
      <w:lang w:val="en-US" w:eastAsia="en-US"/>
    </w:rPr>
  </w:style>
  <w:style w:type="paragraph" w:styleId="af2">
    <w:name w:val="List Paragraph"/>
    <w:basedOn w:val="a"/>
    <w:uiPriority w:val="34"/>
    <w:qFormat/>
    <w:rsid w:val="003E766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14">
    <w:name w:val=" Знак Знак1"/>
    <w:rsid w:val="003E766A"/>
    <w:rPr>
      <w:rFonts w:ascii="Courier New" w:hAnsi="Courier New"/>
      <w:lang w:val="ru-RU" w:eastAsia="uk-UA" w:bidi="ar-SA"/>
    </w:rPr>
  </w:style>
  <w:style w:type="character" w:customStyle="1" w:styleId="15">
    <w:name w:val=" Знак1"/>
    <w:rsid w:val="003E766A"/>
    <w:rPr>
      <w:rFonts w:ascii="Courier New" w:hAnsi="Courier New" w:cs="Courier New"/>
    </w:rPr>
  </w:style>
  <w:style w:type="paragraph" w:customStyle="1" w:styleId="af3">
    <w:name w:val=" Знак Знак"/>
    <w:basedOn w:val="a"/>
    <w:rsid w:val="003E766A"/>
    <w:pPr>
      <w:spacing w:after="200"/>
    </w:pPr>
    <w:rPr>
      <w:rFonts w:ascii="Arial" w:hAnsi="Arial" w:cs="Arial"/>
      <w:sz w:val="22"/>
      <w:lang w:val="en-US" w:eastAsia="en-US"/>
    </w:rPr>
  </w:style>
  <w:style w:type="paragraph" w:styleId="HTML">
    <w:name w:val="HTML Preformatted"/>
    <w:basedOn w:val="a"/>
    <w:link w:val="HTML0"/>
    <w:rsid w:val="003E7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3E766A"/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styleId="af4">
    <w:name w:val="Strong"/>
    <w:qFormat/>
    <w:rsid w:val="003E766A"/>
    <w:rPr>
      <w:b/>
      <w:bCs/>
    </w:rPr>
  </w:style>
  <w:style w:type="paragraph" w:customStyle="1" w:styleId="jm-roman">
    <w:name w:val="jm-roman"/>
    <w:basedOn w:val="a"/>
    <w:rsid w:val="003E766A"/>
    <w:pPr>
      <w:spacing w:before="100" w:beforeAutospacing="1" w:after="100" w:afterAutospacing="1"/>
    </w:pPr>
  </w:style>
  <w:style w:type="paragraph" w:customStyle="1" w:styleId="p2">
    <w:name w:val="p2"/>
    <w:basedOn w:val="a"/>
    <w:rsid w:val="003E766A"/>
    <w:pPr>
      <w:spacing w:before="100" w:beforeAutospacing="1" w:after="100" w:afterAutospacing="1"/>
    </w:pPr>
  </w:style>
  <w:style w:type="character" w:customStyle="1" w:styleId="s1">
    <w:name w:val="s1"/>
    <w:basedOn w:val="a0"/>
    <w:rsid w:val="003E766A"/>
  </w:style>
  <w:style w:type="paragraph" w:customStyle="1" w:styleId="p10">
    <w:name w:val="p10"/>
    <w:basedOn w:val="a"/>
    <w:rsid w:val="003E766A"/>
    <w:pPr>
      <w:spacing w:before="100" w:beforeAutospacing="1" w:after="100" w:afterAutospacing="1"/>
    </w:pPr>
  </w:style>
  <w:style w:type="paragraph" w:customStyle="1" w:styleId="p12">
    <w:name w:val="p12"/>
    <w:basedOn w:val="a"/>
    <w:rsid w:val="003E766A"/>
    <w:pPr>
      <w:spacing w:before="100" w:beforeAutospacing="1" w:after="100" w:afterAutospacing="1"/>
    </w:pPr>
  </w:style>
  <w:style w:type="paragraph" w:customStyle="1" w:styleId="p13">
    <w:name w:val="p13"/>
    <w:basedOn w:val="a"/>
    <w:rsid w:val="003E766A"/>
    <w:pPr>
      <w:spacing w:before="100" w:beforeAutospacing="1" w:after="100" w:afterAutospacing="1"/>
    </w:pPr>
  </w:style>
  <w:style w:type="character" w:customStyle="1" w:styleId="hpsatn">
    <w:name w:val="hps atn"/>
    <w:basedOn w:val="a0"/>
    <w:rsid w:val="003E766A"/>
  </w:style>
  <w:style w:type="character" w:customStyle="1" w:styleId="PlainTextChar">
    <w:name w:val="Plain Text Char"/>
    <w:locked/>
    <w:rsid w:val="003E766A"/>
    <w:rPr>
      <w:rFonts w:ascii="Courier New" w:hAnsi="Courier New" w:cs="Times New Roman"/>
      <w:lang w:val="x-none" w:eastAsia="uk-UA"/>
    </w:rPr>
  </w:style>
  <w:style w:type="paragraph" w:customStyle="1" w:styleId="p5">
    <w:name w:val="p5"/>
    <w:basedOn w:val="a"/>
    <w:rsid w:val="003E766A"/>
    <w:pPr>
      <w:spacing w:before="100" w:beforeAutospacing="1" w:after="100" w:afterAutospacing="1"/>
    </w:pPr>
  </w:style>
  <w:style w:type="paragraph" w:customStyle="1" w:styleId="af5">
    <w:name w:val="Знак Знак"/>
    <w:basedOn w:val="a"/>
    <w:autoRedefine/>
    <w:rsid w:val="003E766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p14">
    <w:name w:val="p14"/>
    <w:basedOn w:val="a"/>
    <w:rsid w:val="003E76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766A"/>
  </w:style>
  <w:style w:type="paragraph" w:customStyle="1" w:styleId="p3">
    <w:name w:val="p3"/>
    <w:basedOn w:val="a"/>
    <w:rsid w:val="003E766A"/>
    <w:pPr>
      <w:spacing w:before="100" w:beforeAutospacing="1" w:after="100" w:afterAutospacing="1"/>
    </w:pPr>
  </w:style>
  <w:style w:type="paragraph" w:customStyle="1" w:styleId="p1">
    <w:name w:val="p1"/>
    <w:basedOn w:val="a"/>
    <w:rsid w:val="003E766A"/>
    <w:pPr>
      <w:spacing w:before="100" w:beforeAutospacing="1" w:after="100" w:afterAutospacing="1"/>
    </w:pPr>
  </w:style>
  <w:style w:type="paragraph" w:styleId="af6">
    <w:name w:val="Balloon Text"/>
    <w:basedOn w:val="a"/>
    <w:link w:val="af7"/>
    <w:rsid w:val="003E766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3E766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f8">
    <w:name w:val="header"/>
    <w:basedOn w:val="a"/>
    <w:link w:val="af9"/>
    <w:uiPriority w:val="99"/>
    <w:rsid w:val="003E766A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3E7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a">
    <w:name w:val="footer"/>
    <w:basedOn w:val="a"/>
    <w:link w:val="afb"/>
    <w:uiPriority w:val="99"/>
    <w:rsid w:val="003E766A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3E766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3E766A"/>
    <w:pPr>
      <w:spacing w:before="100" w:beforeAutospacing="1" w:after="100" w:afterAutospacing="1"/>
    </w:pPr>
  </w:style>
  <w:style w:type="character" w:styleId="afc">
    <w:name w:val="page number"/>
    <w:rsid w:val="003E766A"/>
  </w:style>
  <w:style w:type="paragraph" w:customStyle="1" w:styleId="16">
    <w:name w:val="Без интервала1"/>
    <w:rsid w:val="003E766A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11422</Words>
  <Characters>6512</Characters>
  <Application>Microsoft Office Word</Application>
  <DocSecurity>0</DocSecurity>
  <Lines>54</Lines>
  <Paragraphs>35</Paragraphs>
  <ScaleCrop>false</ScaleCrop>
  <Company/>
  <LinksUpToDate>false</LinksUpToDate>
  <CharactersWithSpaces>17899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2019-01-25T09:08:00Z</dcterms:created>
  <dcterms:modified xsi:type="dcterms:W3CDTF">2019-01-25T09:10:00Z</dcterms:modified>
</cp:coreProperties>
</file>