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845CB4" w:rsidRPr="003C7433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845CB4" w:rsidRPr="00C103DF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CB4" w:rsidRPr="00C103DF" w:rsidRDefault="00845CB4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845CB4" w:rsidRPr="00C103DF" w:rsidRDefault="00845CB4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845CB4" w:rsidRPr="00C103DF" w:rsidRDefault="00845CB4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845CB4" w:rsidRPr="003C7433" w:rsidRDefault="00845CB4" w:rsidP="00762F59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845CB4" w:rsidRPr="000008C2" w:rsidRDefault="00845CB4" w:rsidP="00845CB4"/>
    <w:p w:rsidR="00845CB4" w:rsidRPr="003C4BF4" w:rsidRDefault="00845CB4" w:rsidP="00845CB4">
      <w:pPr>
        <w:pStyle w:val="a5"/>
        <w:spacing w:line="360" w:lineRule="auto"/>
        <w:rPr>
          <w:sz w:val="28"/>
          <w:szCs w:val="28"/>
        </w:rPr>
      </w:pPr>
      <w:r w:rsidRPr="003C4BF4">
        <w:rPr>
          <w:sz w:val="28"/>
          <w:szCs w:val="28"/>
        </w:rPr>
        <w:t>НАКАЗ</w:t>
      </w:r>
    </w:p>
    <w:p w:rsidR="00845CB4" w:rsidRPr="003D2FC8" w:rsidRDefault="00845CB4" w:rsidP="00845CB4">
      <w:pPr>
        <w:pStyle w:val="a5"/>
        <w:spacing w:line="360" w:lineRule="auto"/>
        <w:jc w:val="left"/>
        <w:rPr>
          <w:b w:val="0"/>
          <w:sz w:val="28"/>
          <w:szCs w:val="28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</w:t>
      </w:r>
      <w:r>
        <w:rPr>
          <w:b w:val="0"/>
          <w:sz w:val="28"/>
          <w:szCs w:val="28"/>
          <w:u w:val="single"/>
        </w:rPr>
        <w:t>8</w:t>
      </w:r>
    </w:p>
    <w:p w:rsidR="00845CB4" w:rsidRPr="00814992" w:rsidRDefault="00845CB4" w:rsidP="00845CB4">
      <w:pPr>
        <w:rPr>
          <w:sz w:val="28"/>
          <w:szCs w:val="28"/>
          <w:lang w:val="uk-UA"/>
        </w:rPr>
      </w:pPr>
    </w:p>
    <w:p w:rsidR="00845CB4" w:rsidRPr="00596416" w:rsidRDefault="00845CB4" w:rsidP="00845CB4">
      <w:pPr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Про створення експертної комісії закладу</w:t>
      </w:r>
    </w:p>
    <w:p w:rsidR="00845CB4" w:rsidRPr="00596416" w:rsidRDefault="00845CB4" w:rsidP="00845CB4">
      <w:pPr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2019/2020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 навчальному році</w:t>
      </w:r>
      <w:bookmarkStart w:id="0" w:name="_GoBack"/>
      <w:bookmarkEnd w:id="0"/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</w:p>
    <w:p w:rsidR="00845CB4" w:rsidRPr="00596416" w:rsidRDefault="00845CB4" w:rsidP="00845CB4">
      <w:pPr>
        <w:pStyle w:val="a3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416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позашкільну освіту», «Про національний архівний фонд та архівні установи» та Порядку утворення і діяльності комісії з проведення експертизи цінності документів, затвердженого постановою Кабінету Міністрів України від 8 серпня 2007 року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1004, для організації і проведення попередньої експертизи цінності документів, що утворилися в процесі діяльності закладу, на виконання наказу Міністерства освіти і науки, молоді та спорту України від 23.08.2012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947 «Про затвердження Примірної інструкції з ведення ділової документації в позашкільних навчальних закладах», згідно листа Департаменту освіти Харківської міської ради від 05.09.2012 №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2415, Положення про постійно діючу експертну комісію комунального закладу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№ 7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ради», затвердженого директором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964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>.02.201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6416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визначення цінності документів, що створюються в процесі діяльності закладу і відбору їх на зберігання і знищення</w:t>
      </w: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41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1.</w:t>
      </w:r>
      <w:r w:rsidRPr="00596416">
        <w:rPr>
          <w:rFonts w:ascii="Times New Roman" w:hAnsi="Times New Roman" w:cs="Times New Roman"/>
          <w:sz w:val="28"/>
          <w:lang w:val="uk-UA"/>
        </w:rPr>
        <w:tab/>
        <w:t xml:space="preserve">Створити постійно діючу експертну комісію 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 для проведення попередньої експертизи цінності документів закладу, що утворилися в процесі діяльності, та надання їх в архівний відділ Харківської міської ради у такому складі: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4242" w:hanging="3675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lastRenderedPageBreak/>
        <w:t>Голова експертної комісії: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Жирова О.В</w:t>
      </w:r>
      <w:r w:rsidRPr="00596416">
        <w:rPr>
          <w:rFonts w:ascii="Times New Roman" w:hAnsi="Times New Roman" w:cs="Times New Roman"/>
          <w:sz w:val="28"/>
          <w:lang w:val="uk-UA"/>
        </w:rPr>
        <w:t>., заступник директора з навчально-виховної роботи;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 xml:space="preserve">Члени експертної комісії: 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Пшеничних І.А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., директор 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Pr="00596416">
        <w:rPr>
          <w:rFonts w:ascii="Times New Roman" w:hAnsi="Times New Roman" w:cs="Times New Roman"/>
          <w:sz w:val="28"/>
          <w:lang w:val="uk-UA"/>
        </w:rPr>
        <w:t>;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Савченко І.П</w:t>
      </w:r>
      <w:r w:rsidRPr="00596416">
        <w:rPr>
          <w:rFonts w:ascii="Times New Roman" w:hAnsi="Times New Roman" w:cs="Times New Roman"/>
          <w:sz w:val="28"/>
          <w:lang w:val="uk-UA"/>
        </w:rPr>
        <w:t>., заступник директора з АГЧ;</w:t>
      </w:r>
    </w:p>
    <w:p w:rsidR="00845CB4" w:rsidRPr="00596416" w:rsidRDefault="00845CB4" w:rsidP="00845CB4">
      <w:pPr>
        <w:tabs>
          <w:tab w:val="left" w:pos="2835"/>
        </w:tabs>
        <w:spacing w:line="360" w:lineRule="auto"/>
        <w:ind w:left="2835" w:hanging="2268"/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ab/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К.П</w:t>
      </w:r>
      <w:r w:rsidRPr="00596416">
        <w:rPr>
          <w:rFonts w:ascii="Times New Roman" w:hAnsi="Times New Roman" w:cs="Times New Roman"/>
          <w:sz w:val="28"/>
          <w:lang w:val="uk-UA"/>
        </w:rPr>
        <w:t>., методист</w:t>
      </w:r>
    </w:p>
    <w:p w:rsidR="00845CB4" w:rsidRPr="00596416" w:rsidRDefault="00845CB4" w:rsidP="00845C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Секретар експертної комісії: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С.М</w:t>
      </w:r>
      <w:r w:rsidRPr="00596416">
        <w:rPr>
          <w:rFonts w:ascii="Times New Roman" w:hAnsi="Times New Roman" w:cs="Times New Roman"/>
          <w:sz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lang w:val="uk-UA"/>
        </w:rPr>
        <w:t>завідувач методичного відділу</w:t>
      </w:r>
      <w:r w:rsidRPr="00596416">
        <w:rPr>
          <w:rFonts w:ascii="Times New Roman" w:hAnsi="Times New Roman" w:cs="Times New Roman"/>
          <w:sz w:val="28"/>
          <w:lang w:val="uk-UA"/>
        </w:rPr>
        <w:t>.</w:t>
      </w:r>
    </w:p>
    <w:p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2.</w:t>
      </w:r>
      <w:r w:rsidRPr="00596416">
        <w:rPr>
          <w:rFonts w:ascii="Times New Roman" w:hAnsi="Times New Roman" w:cs="Times New Roman"/>
          <w:sz w:val="28"/>
          <w:lang w:val="uk-UA"/>
        </w:rPr>
        <w:tab/>
        <w:t>Зобов’язати комісію готувати документацію для надання її до архівного відділу Харківської міської ради.</w:t>
      </w:r>
    </w:p>
    <w:p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2 рази на рік</w:t>
      </w:r>
    </w:p>
    <w:p w:rsidR="00845CB4" w:rsidRPr="00596416" w:rsidRDefault="00845CB4" w:rsidP="00845CB4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3.</w:t>
      </w:r>
      <w:r w:rsidRPr="00596416">
        <w:rPr>
          <w:rFonts w:ascii="Times New Roman" w:hAnsi="Times New Roman" w:cs="Times New Roman"/>
          <w:sz w:val="28"/>
          <w:lang w:val="uk-UA"/>
        </w:rPr>
        <w:tab/>
        <w:t xml:space="preserve">Організувати роботу комісії відповідно до Положення про експертну комісію 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Pr="00596416">
        <w:rPr>
          <w:rFonts w:ascii="Times New Roman" w:hAnsi="Times New Roman" w:cs="Times New Roman"/>
          <w:sz w:val="28"/>
          <w:lang w:val="uk-UA"/>
        </w:rPr>
        <w:t>.</w:t>
      </w:r>
    </w:p>
    <w:p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Постійно</w:t>
      </w:r>
    </w:p>
    <w:p w:rsidR="00845CB4" w:rsidRPr="00596416" w:rsidRDefault="00845CB4" w:rsidP="00845CB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4.</w:t>
      </w:r>
      <w:r w:rsidRPr="00596416">
        <w:rPr>
          <w:rFonts w:ascii="Times New Roman" w:hAnsi="Times New Roman" w:cs="Times New Roman"/>
          <w:sz w:val="28"/>
          <w:lang w:val="uk-UA"/>
        </w:rPr>
        <w:tab/>
        <w:t>Контроль за виконанням цього наказу залишаю за собою.</w:t>
      </w: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І.А. Пшеничних</w:t>
      </w: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Pr="00596416" w:rsidRDefault="00845CB4" w:rsidP="00845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416">
        <w:rPr>
          <w:rFonts w:ascii="Times New Roman" w:hAnsi="Times New Roman" w:cs="Times New Roman"/>
          <w:sz w:val="28"/>
          <w:lang w:val="uk-UA"/>
        </w:rPr>
        <w:t>З наказом ознайомлені:</w:t>
      </w:r>
      <w:r w:rsidRPr="00596416">
        <w:rPr>
          <w:rFonts w:ascii="Times New Roman" w:hAnsi="Times New Roman" w:cs="Times New Roman"/>
          <w:sz w:val="28"/>
          <w:lang w:val="uk-UA"/>
        </w:rPr>
        <w:tab/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5CB4" w:rsidRDefault="00845CB4" w:rsidP="00845CB4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Default="00FC64B4"/>
    <w:sectPr w:rsidR="00FC64B4" w:rsidSect="00845CB4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66" w:rsidRDefault="00BE5266" w:rsidP="00845CB4">
      <w:r>
        <w:separator/>
      </w:r>
    </w:p>
  </w:endnote>
  <w:endnote w:type="continuationSeparator" w:id="0">
    <w:p w:rsidR="00BE5266" w:rsidRDefault="00BE5266" w:rsidP="008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66" w:rsidRDefault="00BE5266" w:rsidP="00845CB4">
      <w:r>
        <w:separator/>
      </w:r>
    </w:p>
  </w:footnote>
  <w:footnote w:type="continuationSeparator" w:id="0">
    <w:p w:rsidR="00BE5266" w:rsidRDefault="00BE5266" w:rsidP="0084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975512"/>
      <w:docPartObj>
        <w:docPartGallery w:val="Page Numbers (Top of Page)"/>
        <w:docPartUnique/>
      </w:docPartObj>
    </w:sdtPr>
    <w:sdtContent>
      <w:p w:rsidR="00845CB4" w:rsidRDefault="00845C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45CB4" w:rsidRDefault="00845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1"/>
    <w:rsid w:val="00743811"/>
    <w:rsid w:val="00845CB4"/>
    <w:rsid w:val="00BE5266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28C9-4F7D-4AEA-A276-D69E268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45CB4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845CB4"/>
    <w:pPr>
      <w:spacing w:after="120"/>
    </w:pPr>
  </w:style>
  <w:style w:type="character" w:customStyle="1" w:styleId="a4">
    <w:name w:val="Основной текст Знак"/>
    <w:basedOn w:val="a0"/>
    <w:link w:val="a3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845CB4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845C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45C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CB4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4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CB4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2019-09-17T14:55:00Z</cp:lastPrinted>
  <dcterms:created xsi:type="dcterms:W3CDTF">2019-09-17T14:54:00Z</dcterms:created>
  <dcterms:modified xsi:type="dcterms:W3CDTF">2019-09-17T14:55:00Z</dcterms:modified>
</cp:coreProperties>
</file>