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FA7CC6" w:rsidRPr="00FA7CC6" w:rsidTr="00F66E61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FA7CC6" w:rsidRPr="00FA7CC6" w:rsidTr="00F66E61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7CC6" w:rsidRPr="00FA7CC6" w:rsidRDefault="00FA7CC6" w:rsidP="00F66E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FA7C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FA7CC6" w:rsidRPr="00FA7CC6" w:rsidRDefault="00FA7CC6" w:rsidP="00F66E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FA7C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FA7CC6" w:rsidRPr="00FA7CC6" w:rsidRDefault="00FA7CC6" w:rsidP="00F66E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FA7C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FA7CC6" w:rsidRPr="00FA7CC6" w:rsidRDefault="00FA7CC6" w:rsidP="00F66E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FA7CC6" w:rsidRPr="00FA7CC6" w:rsidRDefault="00FA7CC6" w:rsidP="00FA7C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7CC6" w:rsidRPr="00FA7CC6" w:rsidRDefault="00FA7CC6" w:rsidP="00FA7CC6">
      <w:pPr>
        <w:pStyle w:val="a4"/>
        <w:spacing w:line="360" w:lineRule="auto"/>
        <w:rPr>
          <w:sz w:val="28"/>
          <w:szCs w:val="28"/>
        </w:rPr>
      </w:pPr>
      <w:r w:rsidRPr="00FA7CC6">
        <w:rPr>
          <w:sz w:val="28"/>
          <w:szCs w:val="28"/>
        </w:rPr>
        <w:t>НАКАЗ</w:t>
      </w:r>
    </w:p>
    <w:p w:rsidR="00FA7CC6" w:rsidRPr="00FA7CC6" w:rsidRDefault="00FA7CC6" w:rsidP="00FA7CC6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 w:rsidRPr="00FA7CC6">
        <w:rPr>
          <w:b w:val="0"/>
          <w:sz w:val="28"/>
          <w:szCs w:val="28"/>
          <w:u w:val="single"/>
        </w:rPr>
        <w:t>31.08.2020</w:t>
      </w:r>
      <w:r w:rsidRPr="00FA7CC6">
        <w:rPr>
          <w:b w:val="0"/>
          <w:sz w:val="28"/>
          <w:szCs w:val="28"/>
          <w:u w:val="single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  <w:t>№</w:t>
      </w:r>
      <w:bookmarkStart w:id="0" w:name="_GoBack"/>
      <w:r w:rsidR="001228D6" w:rsidRPr="001228D6">
        <w:rPr>
          <w:b w:val="0"/>
          <w:sz w:val="28"/>
          <w:szCs w:val="28"/>
          <w:u w:val="single"/>
        </w:rPr>
        <w:t xml:space="preserve"> 57</w:t>
      </w:r>
      <w:bookmarkEnd w:id="0"/>
    </w:p>
    <w:p w:rsidR="00AA4D87" w:rsidRPr="00FA7CC6" w:rsidRDefault="00AA4D87" w:rsidP="00AA4D87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bCs/>
          <w:sz w:val="28"/>
          <w:szCs w:val="28"/>
          <w:lang w:val="uk-UA"/>
        </w:rPr>
        <w:t>Про створення</w:t>
      </w:r>
    </w:p>
    <w:p w:rsidR="00AA4D87" w:rsidRPr="00FA7CC6" w:rsidRDefault="00AA4D87" w:rsidP="00AA4D87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bCs/>
          <w:sz w:val="28"/>
          <w:szCs w:val="28"/>
          <w:lang w:val="uk-UA"/>
        </w:rPr>
        <w:t>атестаційної комісії І рівня</w:t>
      </w:r>
    </w:p>
    <w:p w:rsidR="00AA4D87" w:rsidRPr="00FA7CC6" w:rsidRDefault="00AA4D87" w:rsidP="00AA4D87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</w:t>
      </w:r>
      <w:r w:rsidR="00FA7CC6" w:rsidRPr="00FA7CC6">
        <w:rPr>
          <w:rFonts w:ascii="Times New Roman" w:hAnsi="Times New Roman" w:cs="Times New Roman"/>
          <w:bCs/>
          <w:sz w:val="28"/>
          <w:szCs w:val="28"/>
          <w:lang w:val="uk-UA"/>
        </w:rPr>
        <w:t>КЗ «</w:t>
      </w:r>
      <w:r w:rsidRPr="00FA7CC6">
        <w:rPr>
          <w:rFonts w:ascii="Times New Roman" w:hAnsi="Times New Roman" w:cs="Times New Roman"/>
          <w:bCs/>
          <w:sz w:val="28"/>
          <w:szCs w:val="28"/>
          <w:lang w:val="uk-UA"/>
        </w:rPr>
        <w:t>ЦДЮТ № 7</w:t>
      </w:r>
      <w:r w:rsidR="00FA7CC6" w:rsidRPr="00FA7CC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AA4D87" w:rsidRPr="00FA7CC6" w:rsidRDefault="00AA4D87" w:rsidP="00AA4D87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bCs/>
          <w:sz w:val="28"/>
          <w:szCs w:val="28"/>
          <w:lang w:val="uk-UA"/>
        </w:rPr>
        <w:t>та затвердження її складу</w:t>
      </w:r>
    </w:p>
    <w:p w:rsidR="00AA4D87" w:rsidRPr="00FA7CC6" w:rsidRDefault="00FA7CC6" w:rsidP="00AA4D8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bCs/>
          <w:sz w:val="28"/>
          <w:szCs w:val="28"/>
          <w:lang w:val="uk-UA"/>
        </w:rPr>
        <w:t>у 2020</w:t>
      </w:r>
      <w:r w:rsidR="00AA4D87" w:rsidRPr="00FA7CC6">
        <w:rPr>
          <w:rFonts w:ascii="Times New Roman" w:hAnsi="Times New Roman" w:cs="Times New Roman"/>
          <w:bCs/>
          <w:sz w:val="28"/>
          <w:szCs w:val="28"/>
          <w:lang w:val="uk-UA"/>
        </w:rPr>
        <w:t>/20</w:t>
      </w:r>
      <w:r w:rsidRPr="00FA7CC6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="00AA4D87" w:rsidRPr="00FA7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навчальному році</w:t>
      </w:r>
    </w:p>
    <w:p w:rsidR="00AA4D87" w:rsidRPr="00FA7CC6" w:rsidRDefault="00AA4D87" w:rsidP="00AA4D87">
      <w:pPr>
        <w:tabs>
          <w:tab w:val="left" w:pos="358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Pr="00FA7CC6" w:rsidRDefault="00AA4D87" w:rsidP="00AA4D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2.6 Типового положення про атестацію педагогічних працівників, затвердженого наказом Міністерства освіти і науки України від 6 жовтня 2010 р. № 930, зареєстрованим в Міністерстві юстиції України 14.12.2010 за № 1255/18550 (із змінами), з метою організації та проведення атестації педагогічних працівників комунального закладу «Центр дитячої та юнацької творчості № 7 Харківської міської ради»</w:t>
      </w:r>
    </w:p>
    <w:p w:rsidR="00AA4D87" w:rsidRPr="00FA7CC6" w:rsidRDefault="00AA4D87" w:rsidP="00AA4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Pr="00FA7CC6" w:rsidRDefault="00AA4D87" w:rsidP="00AA4D87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Створити атестаційну комісію І рівня при комунальному закладі «Центр дитячої та юнацької творчості № 7 Харківської міської ради» для атестаці</w:t>
      </w:r>
      <w:r w:rsidR="00FA7CC6" w:rsidRPr="00FA7CC6">
        <w:rPr>
          <w:rFonts w:ascii="Times New Roman" w:hAnsi="Times New Roman" w:cs="Times New Roman"/>
          <w:sz w:val="28"/>
          <w:szCs w:val="28"/>
          <w:lang w:val="uk-UA"/>
        </w:rPr>
        <w:t>ї педагогічних працівників у 2020/2021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у кількості 6 членів атестаційної комісії.</w:t>
      </w:r>
    </w:p>
    <w:p w:rsidR="00AA4D87" w:rsidRPr="00FA7CC6" w:rsidRDefault="00AA4D87" w:rsidP="00AA4D87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Затвердити персональний склад атестаційної комісії:</w:t>
      </w:r>
    </w:p>
    <w:p w:rsidR="00AA4D87" w:rsidRPr="00FA7CC6" w:rsidRDefault="00AA4D87" w:rsidP="00AA4D8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голова атестаційної комісії І рівня – Пшеничних І.А., директор </w:t>
      </w:r>
    </w:p>
    <w:p w:rsidR="00AA4D87" w:rsidRPr="00FA7CC6" w:rsidRDefault="003318B1" w:rsidP="00AA4D8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="00AA4D87" w:rsidRPr="00FA7CC6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4D87" w:rsidRPr="00FA7C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4D87" w:rsidRPr="00FA7CC6" w:rsidRDefault="00AA4D87" w:rsidP="00AA4D87">
      <w:pPr>
        <w:tabs>
          <w:tab w:val="left" w:pos="5387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заступник голови атестаційної комісії І рівня – Жирова О.В., заступник директора з навчально-виховної роботи;</w:t>
      </w:r>
    </w:p>
    <w:p w:rsidR="00AA4D87" w:rsidRPr="00FA7CC6" w:rsidRDefault="00AA4D87" w:rsidP="00AA4D87">
      <w:pPr>
        <w:tabs>
          <w:tab w:val="left" w:pos="4253"/>
          <w:tab w:val="left" w:pos="4395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секретар атестаційної комісії І рівня – </w:t>
      </w:r>
      <w:proofErr w:type="spellStart"/>
      <w:r w:rsidRPr="00FA7CC6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 С.М., завідувач методичного відділу;</w:t>
      </w:r>
    </w:p>
    <w:p w:rsidR="00AA4D87" w:rsidRPr="00FA7CC6" w:rsidRDefault="00AA4D87" w:rsidP="00AA4D8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lastRenderedPageBreak/>
        <w:t>члени атестаційної комісії І рівня:</w:t>
      </w:r>
    </w:p>
    <w:p w:rsidR="00AA4D87" w:rsidRPr="00FA7CC6" w:rsidRDefault="00AA4D87" w:rsidP="00AA4D87">
      <w:pPr>
        <w:pStyle w:val="a3"/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7CC6"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 О.В., завідуюча відділом </w:t>
      </w:r>
    </w:p>
    <w:p w:rsidR="00AA4D87" w:rsidRPr="00FA7CC6" w:rsidRDefault="00AA4D87" w:rsidP="00AA4D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A7CC6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 К.П., методист</w:t>
      </w:r>
    </w:p>
    <w:p w:rsidR="00AA4D87" w:rsidRPr="00FA7CC6" w:rsidRDefault="00AA4D87" w:rsidP="00AA4D87">
      <w:pPr>
        <w:pStyle w:val="a3"/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7CC6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 І.М., методист.</w:t>
      </w:r>
    </w:p>
    <w:p w:rsidR="00AA4D87" w:rsidRPr="00FA7CC6" w:rsidRDefault="00AA4D87" w:rsidP="00AA4D8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  <w:t>Довести зміст наказу до відома членів атестаційної комісії та педагогічних працівників закладу.</w:t>
      </w:r>
    </w:p>
    <w:p w:rsidR="00AA4D87" w:rsidRPr="00FA7CC6" w:rsidRDefault="00AA4D87" w:rsidP="00AA4D8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Секретарю атестаційної комісії І рівня </w:t>
      </w:r>
      <w:proofErr w:type="spellStart"/>
      <w:r w:rsidRPr="00FA7CC6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 С.М. скласти графік проходження педагогічними працівниками атестації у 202</w:t>
      </w:r>
      <w:r w:rsidR="00FA7CC6" w:rsidRPr="00FA7C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AA4D87" w:rsidRPr="00FA7CC6" w:rsidRDefault="00FA7CC6" w:rsidP="00AA4D87">
      <w:pPr>
        <w:tabs>
          <w:tab w:val="left" w:pos="56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До 19.10.2020</w:t>
      </w:r>
    </w:p>
    <w:p w:rsidR="00AA4D87" w:rsidRPr="00FA7CC6" w:rsidRDefault="00AA4D87" w:rsidP="00AA4D8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цього наказу залишаю за собою.</w:t>
      </w: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FA7CC6" w:rsidRPr="00FA7CC6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FA7CC6" w:rsidRPr="00FA7C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7CC6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7CC6"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7CC6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7CC6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A7CC6"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 w:rsidRPr="00FA7CC6"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64B4" w:rsidRPr="00FA7CC6" w:rsidRDefault="00FC64B4">
      <w:pPr>
        <w:rPr>
          <w:lang w:val="uk-UA"/>
        </w:rPr>
      </w:pPr>
    </w:p>
    <w:sectPr w:rsidR="00FC64B4" w:rsidRPr="00FA7CC6" w:rsidSect="003318B1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1F" w:rsidRDefault="009E7C1F" w:rsidP="00AA4D87">
      <w:r>
        <w:separator/>
      </w:r>
    </w:p>
  </w:endnote>
  <w:endnote w:type="continuationSeparator" w:id="0">
    <w:p w:rsidR="009E7C1F" w:rsidRDefault="009E7C1F" w:rsidP="00AA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1F" w:rsidRDefault="009E7C1F" w:rsidP="00AA4D87">
      <w:r>
        <w:separator/>
      </w:r>
    </w:p>
  </w:footnote>
  <w:footnote w:type="continuationSeparator" w:id="0">
    <w:p w:rsidR="009E7C1F" w:rsidRDefault="009E7C1F" w:rsidP="00AA4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02947"/>
      <w:docPartObj>
        <w:docPartGallery w:val="Page Numbers (Top of Page)"/>
        <w:docPartUnique/>
      </w:docPartObj>
    </w:sdtPr>
    <w:sdtEndPr/>
    <w:sdtContent>
      <w:p w:rsidR="00AA4D87" w:rsidRDefault="00AA4D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D6">
          <w:rPr>
            <w:noProof/>
          </w:rPr>
          <w:t>2</w:t>
        </w:r>
        <w:r>
          <w:fldChar w:fldCharType="end"/>
        </w:r>
      </w:p>
    </w:sdtContent>
  </w:sdt>
  <w:p w:rsidR="00AA4D87" w:rsidRDefault="00AA4D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74873"/>
    <w:multiLevelType w:val="hybridMultilevel"/>
    <w:tmpl w:val="D2500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0D"/>
    <w:rsid w:val="001228D6"/>
    <w:rsid w:val="003318B1"/>
    <w:rsid w:val="00923647"/>
    <w:rsid w:val="009E7C1F"/>
    <w:rsid w:val="00AA4D87"/>
    <w:rsid w:val="00AE590D"/>
    <w:rsid w:val="00E21BBC"/>
    <w:rsid w:val="00E67923"/>
    <w:rsid w:val="00FA7CC6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FF8B8-F684-443C-ABB0-6204688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87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A4D87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3">
    <w:name w:val="Без інтервалів"/>
    <w:rsid w:val="00AA4D87"/>
    <w:pPr>
      <w:spacing w:after="0" w:line="240" w:lineRule="auto"/>
    </w:pPr>
    <w:rPr>
      <w:rFonts w:ascii="Segoe UI" w:eastAsia="Garamond" w:hAnsi="Segoe UI" w:cs="Garamond"/>
      <w:lang w:val="ru-RU" w:eastAsia="ru-RU"/>
    </w:rPr>
  </w:style>
  <w:style w:type="paragraph" w:styleId="a4">
    <w:name w:val="caption"/>
    <w:basedOn w:val="a"/>
    <w:next w:val="a"/>
    <w:qFormat/>
    <w:rsid w:val="00AA4D87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AA4D8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D87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A4D8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D87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D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4D87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cp:lastPrinted>2020-02-18T14:35:00Z</cp:lastPrinted>
  <dcterms:created xsi:type="dcterms:W3CDTF">2019-09-17T14:31:00Z</dcterms:created>
  <dcterms:modified xsi:type="dcterms:W3CDTF">2020-08-31T13:56:00Z</dcterms:modified>
</cp:coreProperties>
</file>